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B38A" w14:textId="395B47EF" w:rsidR="008715EF" w:rsidRPr="008715EF" w:rsidRDefault="00DB435C" w:rsidP="00D014D3">
      <w:pPr>
        <w:spacing w:line="276" w:lineRule="auto"/>
        <w:jc w:val="both"/>
        <w:rPr>
          <w:rFonts w:ascii="Avenir Next LT Pro Light" w:hAnsi="Avenir Next LT Pro Light"/>
          <w:b/>
          <w:bCs/>
          <w:sz w:val="32"/>
          <w:szCs w:val="32"/>
          <w:lang w:val="fr-FR"/>
        </w:rPr>
      </w:pPr>
      <w:r w:rsidRPr="00DB435C">
        <w:rPr>
          <w:rFonts w:ascii="Avenir Next LT Pro Light" w:hAnsi="Avenir Next LT Pro Light"/>
          <w:b/>
          <w:bCs/>
          <w:sz w:val="32"/>
          <w:szCs w:val="32"/>
          <w:lang w:val="fr-FR"/>
        </w:rPr>
        <w:t xml:space="preserve">Code de conduite des parents / </w:t>
      </w:r>
      <w:r w:rsidR="0083617A" w:rsidRPr="0083617A">
        <w:rPr>
          <w:rFonts w:ascii="Avenir Next LT Pro Light" w:hAnsi="Avenir Next LT Pro Light"/>
          <w:b/>
          <w:bCs/>
          <w:sz w:val="32"/>
          <w:szCs w:val="32"/>
          <w:lang w:val="fr-FR"/>
        </w:rPr>
        <w:t xml:space="preserve">représentants </w:t>
      </w:r>
      <w:r w:rsidRPr="00DB435C">
        <w:rPr>
          <w:rFonts w:ascii="Avenir Next LT Pro Light" w:hAnsi="Avenir Next LT Pro Light"/>
          <w:b/>
          <w:bCs/>
          <w:sz w:val="32"/>
          <w:szCs w:val="32"/>
          <w:lang w:val="fr-FR"/>
        </w:rPr>
        <w:t>légaux</w:t>
      </w:r>
    </w:p>
    <w:p w14:paraId="7F719D0E" w14:textId="6CA494BF" w:rsidR="008715EF" w:rsidRDefault="008715EF" w:rsidP="00D014D3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>
        <w:rPr>
          <w:rFonts w:ascii="Avenir Next LT Pro Light" w:hAnsi="Avenir Next LT Pro Light"/>
          <w:i/>
          <w:iCs/>
          <w:lang w:val="fr-FR"/>
        </w:rPr>
        <w:t xml:space="preserve">(À destination des </w:t>
      </w:r>
      <w:r>
        <w:rPr>
          <w:rFonts w:ascii="Avenir Next LT Pro Light" w:hAnsi="Avenir Next LT Pro Light"/>
          <w:i/>
          <w:iCs/>
          <w:lang w:val="fr-CH"/>
        </w:rPr>
        <w:t xml:space="preserve">parents / </w:t>
      </w:r>
      <w:r w:rsidR="0083617A" w:rsidRPr="0083617A">
        <w:rPr>
          <w:rFonts w:ascii="Avenir Next LT Pro Light" w:hAnsi="Avenir Next LT Pro Light"/>
          <w:i/>
          <w:iCs/>
          <w:lang w:val="fr-CH"/>
        </w:rPr>
        <w:t>représentants</w:t>
      </w:r>
      <w:r w:rsidR="0083617A">
        <w:rPr>
          <w:rFonts w:ascii="Avenir Next LT Pro Light" w:hAnsi="Avenir Next LT Pro Light"/>
          <w:i/>
          <w:iCs/>
          <w:lang w:val="fr-CH"/>
        </w:rPr>
        <w:t xml:space="preserve"> </w:t>
      </w:r>
      <w:r>
        <w:rPr>
          <w:rFonts w:ascii="Avenir Next LT Pro Light" w:hAnsi="Avenir Next LT Pro Light"/>
          <w:i/>
          <w:iCs/>
          <w:lang w:val="fr-CH"/>
        </w:rPr>
        <w:t xml:space="preserve">légaux </w:t>
      </w:r>
      <w:r>
        <w:rPr>
          <w:rFonts w:ascii="Avenir Next LT Pro Light" w:hAnsi="Avenir Next LT Pro Light"/>
          <w:i/>
          <w:iCs/>
          <w:lang w:val="fr-FR"/>
        </w:rPr>
        <w:t>– applicable à tous les sports au Luxembourg)</w:t>
      </w:r>
    </w:p>
    <w:p w14:paraId="1A1D5193" w14:textId="77777777" w:rsidR="002C3CA9" w:rsidRDefault="002C3CA9" w:rsidP="00D014D3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</w:p>
    <w:p w14:paraId="3364D279" w14:textId="3300F8A3" w:rsidR="002C3CA9" w:rsidRDefault="002C3CA9" w:rsidP="00D014D3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2C3CA9">
        <w:rPr>
          <w:rFonts w:ascii="Avenir Next LT Pro Light" w:hAnsi="Avenir Next LT Pro Light"/>
          <w:i/>
          <w:iCs/>
        </w:rPr>
        <w:t>Ce document est fourni à titre de modèle et peut être adapté, selon ce qui est jugé approprié, afin de refléter le contexte, la structure et les besoins spécifiques de votre organisation.</w:t>
      </w:r>
    </w:p>
    <w:p w14:paraId="378B7B1A" w14:textId="77777777" w:rsidR="00DB435C" w:rsidRPr="008715EF" w:rsidRDefault="00DB435C" w:rsidP="00D014D3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7CFE660A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B435C">
        <w:rPr>
          <w:rFonts w:ascii="Avenir Next LT Pro Light" w:hAnsi="Avenir Next LT Pro Light"/>
          <w:b/>
          <w:bCs/>
          <w:lang w:val="fr-FR"/>
        </w:rPr>
        <w:t>1. Objectif et champ d’application</w:t>
      </w:r>
    </w:p>
    <w:p w14:paraId="3CDBF165" w14:textId="77777777" w:rsid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469D866B" w14:textId="1A78BF44" w:rsid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DB435C">
        <w:rPr>
          <w:rFonts w:ascii="Avenir Next LT Pro Light" w:hAnsi="Avenir Next LT Pro Light"/>
          <w:lang w:val="fr-FR"/>
        </w:rPr>
        <w:t xml:space="preserve">Ce code de conduite définit les principes, responsabilités et comportements attendus des parents et </w:t>
      </w:r>
      <w:r w:rsidR="0083617A" w:rsidRPr="0083617A">
        <w:rPr>
          <w:rFonts w:ascii="Avenir Next LT Pro Light" w:hAnsi="Avenir Next LT Pro Light"/>
          <w:lang w:val="fr-FR"/>
        </w:rPr>
        <w:t xml:space="preserve">représentants </w:t>
      </w:r>
      <w:r w:rsidRPr="00DB435C">
        <w:rPr>
          <w:rFonts w:ascii="Avenir Next LT Pro Light" w:hAnsi="Avenir Next LT Pro Light"/>
          <w:lang w:val="fr-FR"/>
        </w:rPr>
        <w:t xml:space="preserve">légaux afin de contribuer à un environnement sportif sûr, respectueux, inclusif et conforme aux standards de </w:t>
      </w:r>
      <w:proofErr w:type="spellStart"/>
      <w:r w:rsidRPr="00DB435C">
        <w:rPr>
          <w:rFonts w:ascii="Avenir Next LT Pro Light" w:hAnsi="Avenir Next LT Pro Light"/>
          <w:lang w:val="fr-FR"/>
        </w:rPr>
        <w:t>safeguarding</w:t>
      </w:r>
      <w:proofErr w:type="spellEnd"/>
      <w:r w:rsidRPr="00DB435C">
        <w:rPr>
          <w:rFonts w:ascii="Avenir Next LT Pro Light" w:hAnsi="Avenir Next LT Pro Light"/>
          <w:lang w:val="fr-FR"/>
        </w:rPr>
        <w:t>.</w:t>
      </w:r>
    </w:p>
    <w:p w14:paraId="15876A1D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243A8938" w14:textId="77777777" w:rsidR="00DB435C" w:rsidRPr="00DB435C" w:rsidRDefault="00DB435C" w:rsidP="00D014D3">
      <w:pPr>
        <w:spacing w:after="240" w:line="276" w:lineRule="auto"/>
        <w:jc w:val="both"/>
        <w:rPr>
          <w:rFonts w:ascii="Avenir Next LT Pro Light" w:hAnsi="Avenir Next LT Pro Light"/>
          <w:lang w:val="en-GB"/>
        </w:rPr>
      </w:pPr>
      <w:r w:rsidRPr="00DB435C">
        <w:rPr>
          <w:rFonts w:ascii="Avenir Next LT Pro Light" w:hAnsi="Avenir Next LT Pro Light"/>
        </w:rPr>
        <w:t>Il s’applique :</w:t>
      </w:r>
    </w:p>
    <w:p w14:paraId="74AEF4B8" w14:textId="77777777" w:rsidR="00DB435C" w:rsidRPr="00DB435C" w:rsidRDefault="00DB435C" w:rsidP="00D014D3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à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tous les sports et à tous les niveaux de pratique (loisir, formation, performance, élite) ;</w:t>
      </w:r>
    </w:p>
    <w:p w14:paraId="76EF2CB4" w14:textId="69C16ECD" w:rsidR="00DB435C" w:rsidRPr="00DB435C" w:rsidRDefault="00DB435C" w:rsidP="00D014D3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à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tous les parents et </w:t>
      </w:r>
      <w:r w:rsidR="0083617A" w:rsidRPr="0083617A">
        <w:rPr>
          <w:rFonts w:ascii="Avenir Next LT Pro Light" w:hAnsi="Avenir Next LT Pro Light"/>
          <w:lang w:val="fr-FR"/>
        </w:rPr>
        <w:t xml:space="preserve">représentants </w:t>
      </w:r>
      <w:r w:rsidRPr="00DB435C">
        <w:rPr>
          <w:rFonts w:ascii="Avenir Next LT Pro Light" w:hAnsi="Avenir Next LT Pro Light"/>
          <w:lang w:val="fr-FR"/>
        </w:rPr>
        <w:t>légaux d’enfants et de jeunes pratiquant une activité sportive ;</w:t>
      </w:r>
    </w:p>
    <w:p w14:paraId="5092EAF4" w14:textId="77777777" w:rsidR="00DB435C" w:rsidRPr="00DB435C" w:rsidRDefault="00DB435C" w:rsidP="00D014D3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dans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tous les contextes sportifs (entraînements, compétitions, stages, déplacements, événements).</w:t>
      </w:r>
    </w:p>
    <w:p w14:paraId="2F4C6C55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21E4BC9E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B435C">
        <w:rPr>
          <w:rFonts w:ascii="Avenir Next LT Pro Light" w:hAnsi="Avenir Next LT Pro Light"/>
          <w:b/>
          <w:bCs/>
          <w:lang w:val="fr-FR"/>
        </w:rPr>
        <w:t>2. Principes fondamentaux</w:t>
      </w:r>
    </w:p>
    <w:p w14:paraId="6DFC91C6" w14:textId="77777777" w:rsid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5F24B4AA" w14:textId="37BB1BC3" w:rsidR="00DB435C" w:rsidRPr="00DB435C" w:rsidRDefault="00DB435C" w:rsidP="00D014D3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DB435C">
        <w:rPr>
          <w:rFonts w:ascii="Avenir Next LT Pro Light" w:hAnsi="Avenir Next LT Pro Light"/>
          <w:lang w:val="fr-FR"/>
        </w:rPr>
        <w:t xml:space="preserve">En tant que parent / </w:t>
      </w:r>
      <w:r w:rsidR="0083617A" w:rsidRPr="0083617A">
        <w:rPr>
          <w:rFonts w:ascii="Avenir Next LT Pro Light" w:hAnsi="Avenir Next LT Pro Light"/>
          <w:lang w:val="fr-FR"/>
        </w:rPr>
        <w:t xml:space="preserve">représentant </w:t>
      </w:r>
      <w:r w:rsidRPr="00DB435C">
        <w:rPr>
          <w:rFonts w:ascii="Avenir Next LT Pro Light" w:hAnsi="Avenir Next LT Pro Light"/>
          <w:lang w:val="fr-FR"/>
        </w:rPr>
        <w:t>légal</w:t>
      </w:r>
      <w:r>
        <w:rPr>
          <w:rFonts w:ascii="Avenir Next LT Pro Light" w:hAnsi="Avenir Next LT Pro Light"/>
          <w:lang w:val="fr-FR"/>
        </w:rPr>
        <w:t>, vous vous engagez</w:t>
      </w:r>
      <w:r w:rsidRPr="00DB435C">
        <w:rPr>
          <w:rFonts w:ascii="Avenir Next LT Pro Light" w:hAnsi="Avenir Next LT Pro Light"/>
          <w:lang w:val="fr-FR"/>
        </w:rPr>
        <w:t xml:space="preserve"> à :</w:t>
      </w:r>
    </w:p>
    <w:p w14:paraId="1E33D199" w14:textId="77777777" w:rsidR="00DB435C" w:rsidRPr="00DB435C" w:rsidRDefault="00DB435C" w:rsidP="00D014D3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placer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la sécurité, la santé et le bien-être de l’enfant au cœur de la pratique sportive ;</w:t>
      </w:r>
    </w:p>
    <w:p w14:paraId="44FCAD61" w14:textId="77777777" w:rsidR="00DB435C" w:rsidRPr="00DB435C" w:rsidRDefault="00DB435C" w:rsidP="00D014D3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respecter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la dignité, les droits et l’intégrité de chaque enfant ;</w:t>
      </w:r>
    </w:p>
    <w:p w14:paraId="2C943110" w14:textId="77777777" w:rsidR="00DB435C" w:rsidRPr="00DB435C" w:rsidRDefault="00DB435C" w:rsidP="00D014D3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promouvoir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le plaisir, l’apprentissage et le développement à long terme plutôt que la performance à tout prix ;</w:t>
      </w:r>
    </w:p>
    <w:p w14:paraId="4C2B0FF3" w14:textId="77777777" w:rsidR="00DB435C" w:rsidRPr="00DB435C" w:rsidRDefault="00DB435C" w:rsidP="00D014D3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respecter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les règles, les valeurs du sport et les politiques de </w:t>
      </w:r>
      <w:proofErr w:type="spellStart"/>
      <w:r w:rsidRPr="00DB435C">
        <w:rPr>
          <w:rFonts w:ascii="Avenir Next LT Pro Light" w:hAnsi="Avenir Next LT Pro Light"/>
          <w:lang w:val="fr-FR"/>
        </w:rPr>
        <w:t>safeguarding</w:t>
      </w:r>
      <w:proofErr w:type="spellEnd"/>
      <w:r w:rsidRPr="00DB435C">
        <w:rPr>
          <w:rFonts w:ascii="Avenir Next LT Pro Light" w:hAnsi="Avenir Next LT Pro Light"/>
          <w:lang w:val="fr-FR"/>
        </w:rPr>
        <w:t xml:space="preserve"> applicables ;</w:t>
      </w:r>
    </w:p>
    <w:p w14:paraId="2B0FAEA7" w14:textId="77777777" w:rsidR="00DB435C" w:rsidRPr="00DB435C" w:rsidRDefault="00DB435C" w:rsidP="00D014D3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reconnaître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que le sport doit rester un espace sûr, éducatif et épanouissant.</w:t>
      </w:r>
    </w:p>
    <w:p w14:paraId="30C050DA" w14:textId="77777777" w:rsid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7B4EDB84" w14:textId="77777777" w:rsidR="00D014D3" w:rsidRDefault="00D014D3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3DB25467" w14:textId="77777777" w:rsidR="00D014D3" w:rsidRPr="00DB435C" w:rsidRDefault="00D014D3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47A9BBC9" w14:textId="76BEC186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B435C">
        <w:rPr>
          <w:rFonts w:ascii="Avenir Next LT Pro Light" w:hAnsi="Avenir Next LT Pro Light"/>
          <w:b/>
          <w:bCs/>
          <w:lang w:val="fr-FR"/>
        </w:rPr>
        <w:lastRenderedPageBreak/>
        <w:t>3. Rôle et responsabilité du parent</w:t>
      </w:r>
      <w:r w:rsidR="003E296A">
        <w:rPr>
          <w:rFonts w:ascii="Avenir Next LT Pro Light" w:hAnsi="Avenir Next LT Pro Light"/>
          <w:b/>
          <w:bCs/>
          <w:lang w:val="fr-FR"/>
        </w:rPr>
        <w:t xml:space="preserve"> / </w:t>
      </w:r>
      <w:r w:rsidR="0083617A" w:rsidRPr="0083617A">
        <w:rPr>
          <w:rFonts w:ascii="Avenir Next LT Pro Light" w:hAnsi="Avenir Next LT Pro Light"/>
          <w:b/>
          <w:bCs/>
          <w:lang w:val="fr-FR"/>
        </w:rPr>
        <w:t xml:space="preserve">représentant </w:t>
      </w:r>
      <w:r w:rsidR="003E296A">
        <w:rPr>
          <w:rFonts w:ascii="Avenir Next LT Pro Light" w:hAnsi="Avenir Next LT Pro Light"/>
          <w:b/>
          <w:bCs/>
          <w:lang w:val="fr-FR"/>
        </w:rPr>
        <w:t>légal</w:t>
      </w:r>
    </w:p>
    <w:p w14:paraId="40619AF0" w14:textId="77777777" w:rsid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5595D846" w14:textId="2437B475" w:rsidR="00DB435C" w:rsidRPr="00DB435C" w:rsidRDefault="00DB435C" w:rsidP="00D014D3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DB435C">
        <w:rPr>
          <w:rFonts w:ascii="Avenir Next LT Pro Light" w:hAnsi="Avenir Next LT Pro Light"/>
          <w:lang w:val="fr-FR"/>
        </w:rPr>
        <w:t>Le parent</w:t>
      </w:r>
      <w:r w:rsidR="003E296A">
        <w:rPr>
          <w:rFonts w:ascii="Avenir Next LT Pro Light" w:hAnsi="Avenir Next LT Pro Light"/>
          <w:lang w:val="fr-FR"/>
        </w:rPr>
        <w:t xml:space="preserve"> / </w:t>
      </w:r>
      <w:r w:rsidR="0083617A" w:rsidRPr="0083617A">
        <w:rPr>
          <w:rFonts w:ascii="Avenir Next LT Pro Light" w:hAnsi="Avenir Next LT Pro Light"/>
          <w:lang w:val="fr-FR"/>
        </w:rPr>
        <w:t xml:space="preserve">représentant </w:t>
      </w:r>
      <w:r w:rsidR="003E296A" w:rsidRPr="003E296A">
        <w:rPr>
          <w:rFonts w:ascii="Avenir Next LT Pro Light" w:hAnsi="Avenir Next LT Pro Light"/>
          <w:lang w:val="fr-FR"/>
        </w:rPr>
        <w:t>légal</w:t>
      </w:r>
      <w:r w:rsidRPr="00DB435C">
        <w:rPr>
          <w:rFonts w:ascii="Avenir Next LT Pro Light" w:hAnsi="Avenir Next LT Pro Light"/>
          <w:lang w:val="fr-FR"/>
        </w:rPr>
        <w:t xml:space="preserve"> reconnaît qu’il :</w:t>
      </w:r>
    </w:p>
    <w:p w14:paraId="7096CF7E" w14:textId="77777777" w:rsidR="00DB435C" w:rsidRPr="00DB435C" w:rsidRDefault="00DB435C" w:rsidP="00D014D3">
      <w:pPr>
        <w:numPr>
          <w:ilvl w:val="0"/>
          <w:numId w:val="5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joue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un rôle essentiel dans l’expérience sportive de l’enfant ;</w:t>
      </w:r>
    </w:p>
    <w:p w14:paraId="64A2FB59" w14:textId="2892F286" w:rsidR="00DB435C" w:rsidRPr="00DB435C" w:rsidRDefault="00DB435C" w:rsidP="00D014D3">
      <w:pPr>
        <w:numPr>
          <w:ilvl w:val="0"/>
          <w:numId w:val="5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influence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directement le comportement, la motivation et le bien-être de l’enfant</w:t>
      </w:r>
      <w:r w:rsidR="0039120C">
        <w:rPr>
          <w:rFonts w:ascii="Avenir Next LT Pro Light" w:hAnsi="Avenir Next LT Pro Light"/>
          <w:lang w:val="fr-FR"/>
        </w:rPr>
        <w:t xml:space="preserve"> </w:t>
      </w:r>
      <w:r w:rsidRPr="00DB435C">
        <w:rPr>
          <w:rFonts w:ascii="Avenir Next LT Pro Light" w:hAnsi="Avenir Next LT Pro Light"/>
          <w:lang w:val="fr-FR"/>
        </w:rPr>
        <w:t>;</w:t>
      </w:r>
    </w:p>
    <w:p w14:paraId="5B9178CC" w14:textId="7858CCC0" w:rsidR="00DB435C" w:rsidRPr="00DB435C" w:rsidRDefault="00DB435C" w:rsidP="00D014D3">
      <w:pPr>
        <w:numPr>
          <w:ilvl w:val="0"/>
          <w:numId w:val="5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contribue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au climat généra</w:t>
      </w:r>
      <w:r w:rsidR="0039120C">
        <w:rPr>
          <w:rFonts w:ascii="Avenir Next LT Pro Light" w:hAnsi="Avenir Next LT Pro Light"/>
          <w:lang w:val="fr-FR"/>
        </w:rPr>
        <w:t>l</w:t>
      </w:r>
      <w:r w:rsidRPr="00DB435C">
        <w:rPr>
          <w:rFonts w:ascii="Avenir Next LT Pro Light" w:hAnsi="Avenir Next LT Pro Light"/>
          <w:lang w:val="fr-FR"/>
        </w:rPr>
        <w:t xml:space="preserve"> de la structure sportive, sur et en dehors du terrain.</w:t>
      </w:r>
    </w:p>
    <w:p w14:paraId="76D4006C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3E213907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B435C">
        <w:rPr>
          <w:rFonts w:ascii="Avenir Next LT Pro Light" w:hAnsi="Avenir Next LT Pro Light"/>
          <w:b/>
          <w:bCs/>
          <w:lang w:val="fr-FR"/>
        </w:rPr>
        <w:t>4. Attentes comportementales</w:t>
      </w:r>
    </w:p>
    <w:p w14:paraId="189BCADB" w14:textId="77777777" w:rsid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1B959CE2" w14:textId="68802780" w:rsidR="00DB435C" w:rsidRPr="00DB435C" w:rsidRDefault="00DB435C" w:rsidP="00D014D3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>Vous vous engagez</w:t>
      </w:r>
      <w:r w:rsidRPr="00DB435C">
        <w:rPr>
          <w:rFonts w:ascii="Avenir Next LT Pro Light" w:hAnsi="Avenir Next LT Pro Light"/>
          <w:lang w:val="fr-FR"/>
        </w:rPr>
        <w:t xml:space="preserve"> à :</w:t>
      </w:r>
    </w:p>
    <w:p w14:paraId="55B04DB0" w14:textId="77777777" w:rsidR="00DB435C" w:rsidRPr="00DB435C" w:rsidRDefault="00DB435C" w:rsidP="00D014D3">
      <w:pPr>
        <w:numPr>
          <w:ilvl w:val="0"/>
          <w:numId w:val="6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encourager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tous les enfants avec respect, sans discrimination ni favoritisme ;</w:t>
      </w:r>
    </w:p>
    <w:p w14:paraId="67A12CA1" w14:textId="77777777" w:rsidR="00DB435C" w:rsidRPr="00DB435C" w:rsidRDefault="00DB435C" w:rsidP="00D014D3">
      <w:pPr>
        <w:numPr>
          <w:ilvl w:val="0"/>
          <w:numId w:val="6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adopter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un comportement respectueux envers les entraîneurs, arbitres, bénévoles, officiels et autres familles ;</w:t>
      </w:r>
    </w:p>
    <w:p w14:paraId="2D3A1892" w14:textId="77777777" w:rsidR="00DB435C" w:rsidRPr="00DB435C" w:rsidRDefault="00DB435C" w:rsidP="00D014D3">
      <w:pPr>
        <w:numPr>
          <w:ilvl w:val="0"/>
          <w:numId w:val="6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accepter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les décisions sportives sans agressivité, insultes ou humiliations ;</w:t>
      </w:r>
    </w:p>
    <w:p w14:paraId="28CD6B16" w14:textId="77777777" w:rsidR="00DB435C" w:rsidRPr="00DB435C" w:rsidRDefault="00DB435C" w:rsidP="00D014D3">
      <w:pPr>
        <w:numPr>
          <w:ilvl w:val="0"/>
          <w:numId w:val="6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éviter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toute pression excessive sur l’enfant liée aux résultats ou à la performance ;</w:t>
      </w:r>
    </w:p>
    <w:p w14:paraId="6B9200DC" w14:textId="77777777" w:rsidR="00DB435C" w:rsidRPr="00DB435C" w:rsidRDefault="00DB435C" w:rsidP="00D014D3">
      <w:pPr>
        <w:numPr>
          <w:ilvl w:val="0"/>
          <w:numId w:val="6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valoriser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l’effort, le fair-play et le respect des règles.</w:t>
      </w:r>
    </w:p>
    <w:p w14:paraId="5B37D7E7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0862ACFC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B435C">
        <w:rPr>
          <w:rFonts w:ascii="Avenir Next LT Pro Light" w:hAnsi="Avenir Next LT Pro Light"/>
          <w:b/>
          <w:bCs/>
          <w:lang w:val="fr-FR"/>
        </w:rPr>
        <w:t>5. Communication et relations avec l’encadrement</w:t>
      </w:r>
    </w:p>
    <w:p w14:paraId="393BF20D" w14:textId="77777777" w:rsid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4C9300E2" w14:textId="7D353D2F" w:rsidR="00DB435C" w:rsidRPr="00DB435C" w:rsidRDefault="00DB435C" w:rsidP="00D014D3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>Vous vous engagez</w:t>
      </w:r>
      <w:r w:rsidRPr="00DB435C">
        <w:rPr>
          <w:rFonts w:ascii="Avenir Next LT Pro Light" w:hAnsi="Avenir Next LT Pro Light"/>
          <w:lang w:val="fr-FR"/>
        </w:rPr>
        <w:t xml:space="preserve"> à :</w:t>
      </w:r>
    </w:p>
    <w:p w14:paraId="3E95C6ED" w14:textId="77777777" w:rsidR="00DB435C" w:rsidRPr="00DB435C" w:rsidRDefault="00DB435C" w:rsidP="00D014D3">
      <w:pPr>
        <w:numPr>
          <w:ilvl w:val="0"/>
          <w:numId w:val="7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respecter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le rôle et les décisions des entraîneurs et de l’encadrement sportif ;</w:t>
      </w:r>
    </w:p>
    <w:p w14:paraId="12FD505C" w14:textId="77777777" w:rsidR="00DB435C" w:rsidRPr="00DB435C" w:rsidRDefault="00DB435C" w:rsidP="00D014D3">
      <w:pPr>
        <w:numPr>
          <w:ilvl w:val="0"/>
          <w:numId w:val="7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éviter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de donner des consignes techniques depuis les tribunes ou en dehors du cadre prévu ;</w:t>
      </w:r>
    </w:p>
    <w:p w14:paraId="1B00A03B" w14:textId="77777777" w:rsidR="00DB435C" w:rsidRPr="00DB435C" w:rsidRDefault="00DB435C" w:rsidP="00D014D3">
      <w:pPr>
        <w:numPr>
          <w:ilvl w:val="0"/>
          <w:numId w:val="7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privilégier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une communication calme, constructive et appropriée en cas de désaccord ;</w:t>
      </w:r>
    </w:p>
    <w:p w14:paraId="6D2188C6" w14:textId="76F0C307" w:rsidR="00DB435C" w:rsidRPr="0039120C" w:rsidRDefault="00DB435C" w:rsidP="00D014D3">
      <w:pPr>
        <w:numPr>
          <w:ilvl w:val="0"/>
          <w:numId w:val="7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respecter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les canaux et moments de communication définis par</w:t>
      </w:r>
      <w:r w:rsidR="0039120C">
        <w:rPr>
          <w:rFonts w:ascii="Avenir Next LT Pro Light" w:hAnsi="Avenir Next LT Pro Light"/>
          <w:lang w:val="fr-FR"/>
        </w:rPr>
        <w:t xml:space="preserve"> </w:t>
      </w:r>
      <w:r w:rsidR="00E63836">
        <w:rPr>
          <w:rFonts w:ascii="Avenir Next LT Pro Light" w:hAnsi="Avenir Next LT Pro Light"/>
        </w:rPr>
        <w:t>l’</w:t>
      </w:r>
      <w:r w:rsidR="00E63836" w:rsidRPr="00E63836">
        <w:rPr>
          <w:rFonts w:ascii="Avenir Next LT Pro Light" w:hAnsi="Avenir Next LT Pro Light"/>
        </w:rPr>
        <w:t>entité sportive</w:t>
      </w:r>
      <w:r w:rsidRPr="00DB435C">
        <w:rPr>
          <w:rFonts w:ascii="Avenir Next LT Pro Light" w:hAnsi="Avenir Next LT Pro Light"/>
          <w:lang w:val="fr-FR"/>
        </w:rPr>
        <w:t>.</w:t>
      </w:r>
    </w:p>
    <w:p w14:paraId="366EDE57" w14:textId="77777777" w:rsid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6E20F8CA" w14:textId="77777777" w:rsidR="00D014D3" w:rsidRDefault="00D014D3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3C22A01A" w14:textId="77777777" w:rsidR="00D014D3" w:rsidRDefault="00D014D3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14F36F65" w14:textId="77777777" w:rsidR="00D014D3" w:rsidRDefault="00D014D3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13B5A089" w14:textId="77777777" w:rsidR="00D014D3" w:rsidRPr="00DB435C" w:rsidRDefault="00D014D3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07BE806A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B435C">
        <w:rPr>
          <w:rFonts w:ascii="Avenir Next LT Pro Light" w:hAnsi="Avenir Next LT Pro Light"/>
          <w:b/>
          <w:bCs/>
          <w:lang w:val="fr-FR"/>
        </w:rPr>
        <w:lastRenderedPageBreak/>
        <w:t>6. Protection, limites et respect de l’enfant</w:t>
      </w:r>
    </w:p>
    <w:p w14:paraId="3D4BF8D4" w14:textId="77777777" w:rsidR="00DB435C" w:rsidRDefault="00DB435C" w:rsidP="00D014D3">
      <w:pPr>
        <w:spacing w:line="276" w:lineRule="auto"/>
        <w:jc w:val="both"/>
        <w:rPr>
          <w:rFonts w:ascii="Avenir Next LT Pro Light" w:hAnsi="Avenir Next LT Pro Light"/>
        </w:rPr>
      </w:pPr>
    </w:p>
    <w:p w14:paraId="325104AD" w14:textId="5E2289AC" w:rsidR="00DB435C" w:rsidRPr="00DB435C" w:rsidRDefault="00DB435C" w:rsidP="00D014D3">
      <w:pPr>
        <w:spacing w:after="240" w:line="276" w:lineRule="auto"/>
        <w:jc w:val="both"/>
        <w:rPr>
          <w:rFonts w:ascii="Avenir Next LT Pro Light" w:hAnsi="Avenir Next LT Pro Light"/>
          <w:lang w:val="en-GB"/>
        </w:rPr>
      </w:pPr>
      <w:r>
        <w:rPr>
          <w:rFonts w:ascii="Avenir Next LT Pro Light" w:hAnsi="Avenir Next LT Pro Light"/>
        </w:rPr>
        <w:t>Vous vous engagez</w:t>
      </w:r>
      <w:r w:rsidRPr="00DB435C">
        <w:rPr>
          <w:rFonts w:ascii="Avenir Next LT Pro Light" w:hAnsi="Avenir Next LT Pro Light"/>
        </w:rPr>
        <w:t xml:space="preserve"> à :</w:t>
      </w:r>
    </w:p>
    <w:p w14:paraId="692D3417" w14:textId="77777777" w:rsidR="00DB435C" w:rsidRPr="00DB435C" w:rsidRDefault="00DB435C" w:rsidP="00D014D3">
      <w:pPr>
        <w:numPr>
          <w:ilvl w:val="0"/>
          <w:numId w:val="8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respecter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l’intimité, les limites et le consentement de l’enfant ;</w:t>
      </w:r>
    </w:p>
    <w:p w14:paraId="06344EFE" w14:textId="77777777" w:rsidR="00DB435C" w:rsidRPr="00DB435C" w:rsidRDefault="00DB435C" w:rsidP="00D014D3">
      <w:pPr>
        <w:numPr>
          <w:ilvl w:val="0"/>
          <w:numId w:val="8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ne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tolérer aucune forme de violence (verbale, psychologique, physique ou sexuelle) ;</w:t>
      </w:r>
    </w:p>
    <w:p w14:paraId="1FC72AAF" w14:textId="77777777" w:rsidR="00DB435C" w:rsidRPr="00DB435C" w:rsidRDefault="00DB435C" w:rsidP="00D014D3">
      <w:pPr>
        <w:numPr>
          <w:ilvl w:val="0"/>
          <w:numId w:val="8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contribuer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à un environnement inclusif, sans discrimination liée notamment au genre, à l’orientation sexuelle, au handicap, à l’origine ou à toute autre caractéristique personnelle ;</w:t>
      </w:r>
    </w:p>
    <w:p w14:paraId="36BD4F32" w14:textId="572239E1" w:rsidR="00DB435C" w:rsidRPr="00DB435C" w:rsidRDefault="00DB435C" w:rsidP="00D014D3">
      <w:pPr>
        <w:numPr>
          <w:ilvl w:val="0"/>
          <w:numId w:val="8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agir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de manière </w:t>
      </w:r>
      <w:r w:rsidR="0083617A" w:rsidRPr="0083617A">
        <w:rPr>
          <w:rFonts w:ascii="Avenir Next LT Pro Light" w:hAnsi="Avenir Next LT Pro Light"/>
          <w:lang w:val="fr-FR"/>
        </w:rPr>
        <w:t xml:space="preserve">représentant </w:t>
      </w:r>
      <w:r w:rsidRPr="00DB435C">
        <w:rPr>
          <w:rFonts w:ascii="Avenir Next LT Pro Light" w:hAnsi="Avenir Next LT Pro Light"/>
          <w:lang w:val="fr-FR"/>
        </w:rPr>
        <w:t>lors des déplacements, stages et événements sportifs.</w:t>
      </w:r>
    </w:p>
    <w:p w14:paraId="1793FFEB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23CD8A2D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B435C">
        <w:rPr>
          <w:rFonts w:ascii="Avenir Next LT Pro Light" w:hAnsi="Avenir Next LT Pro Light"/>
          <w:b/>
          <w:bCs/>
          <w:lang w:val="fr-FR"/>
        </w:rPr>
        <w:t>7. Utilisation des outils numériques et des réseaux sociaux</w:t>
      </w:r>
    </w:p>
    <w:p w14:paraId="4351DDAE" w14:textId="77777777" w:rsidR="00DB435C" w:rsidRDefault="00DB435C" w:rsidP="00D014D3">
      <w:pPr>
        <w:spacing w:line="276" w:lineRule="auto"/>
        <w:jc w:val="both"/>
        <w:rPr>
          <w:rFonts w:ascii="Avenir Next LT Pro Light" w:hAnsi="Avenir Next LT Pro Light"/>
        </w:rPr>
      </w:pPr>
    </w:p>
    <w:p w14:paraId="1F3AB5D8" w14:textId="57767C28" w:rsidR="00DB435C" w:rsidRPr="00DB435C" w:rsidRDefault="00DB435C" w:rsidP="00D014D3">
      <w:pPr>
        <w:spacing w:after="240" w:line="276" w:lineRule="auto"/>
        <w:jc w:val="both"/>
        <w:rPr>
          <w:rFonts w:ascii="Avenir Next LT Pro Light" w:hAnsi="Avenir Next LT Pro Light"/>
          <w:lang w:val="en-GB"/>
        </w:rPr>
      </w:pPr>
      <w:r>
        <w:rPr>
          <w:rFonts w:ascii="Avenir Next LT Pro Light" w:hAnsi="Avenir Next LT Pro Light"/>
        </w:rPr>
        <w:t>Vous vous engagez</w:t>
      </w:r>
      <w:r w:rsidRPr="00DB435C">
        <w:rPr>
          <w:rFonts w:ascii="Avenir Next LT Pro Light" w:hAnsi="Avenir Next LT Pro Light"/>
        </w:rPr>
        <w:t xml:space="preserve"> à :</w:t>
      </w:r>
    </w:p>
    <w:p w14:paraId="2A5EDC9D" w14:textId="77777777" w:rsidR="00DB435C" w:rsidRPr="00DB435C" w:rsidRDefault="00DB435C" w:rsidP="00D014D3">
      <w:pPr>
        <w:numPr>
          <w:ilvl w:val="0"/>
          <w:numId w:val="9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respecter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la vie privée des enfants et des autres familles ;</w:t>
      </w:r>
    </w:p>
    <w:p w14:paraId="14422EE8" w14:textId="77777777" w:rsidR="00DB435C" w:rsidRPr="00DB435C" w:rsidRDefault="00DB435C" w:rsidP="00D014D3">
      <w:pPr>
        <w:numPr>
          <w:ilvl w:val="0"/>
          <w:numId w:val="9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ne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pas diffuser de photos, vidéos ou informations personnelles sans autorisation ;</w:t>
      </w:r>
    </w:p>
    <w:p w14:paraId="4A0E32C7" w14:textId="77777777" w:rsidR="00DB435C" w:rsidRPr="00DB435C" w:rsidRDefault="00DB435C" w:rsidP="00D014D3">
      <w:pPr>
        <w:numPr>
          <w:ilvl w:val="0"/>
          <w:numId w:val="9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éviter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tout contenu pouvant exposer, stigmatiser ou ridiculiser un enfant ;</w:t>
      </w:r>
    </w:p>
    <w:p w14:paraId="1DBED47C" w14:textId="77777777" w:rsidR="00DB435C" w:rsidRPr="00DB435C" w:rsidRDefault="00DB435C" w:rsidP="00D014D3">
      <w:pPr>
        <w:numPr>
          <w:ilvl w:val="0"/>
          <w:numId w:val="9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adopter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un comportement responsable et respectueux en ligne, en lien avec les activités sportives.</w:t>
      </w:r>
    </w:p>
    <w:p w14:paraId="3CEA6ADE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0812ADFA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B435C">
        <w:rPr>
          <w:rFonts w:ascii="Avenir Next LT Pro Light" w:hAnsi="Avenir Next LT Pro Light"/>
          <w:b/>
          <w:bCs/>
          <w:lang w:val="fr-FR"/>
        </w:rPr>
        <w:t xml:space="preserve">8. </w:t>
      </w:r>
      <w:proofErr w:type="spellStart"/>
      <w:r w:rsidRPr="00DB435C">
        <w:rPr>
          <w:rFonts w:ascii="Avenir Next LT Pro Light" w:hAnsi="Avenir Next LT Pro Light"/>
          <w:b/>
          <w:bCs/>
          <w:lang w:val="fr-FR"/>
        </w:rPr>
        <w:t>Safeguarding</w:t>
      </w:r>
      <w:proofErr w:type="spellEnd"/>
      <w:r w:rsidRPr="00DB435C">
        <w:rPr>
          <w:rFonts w:ascii="Avenir Next LT Pro Light" w:hAnsi="Avenir Next LT Pro Light"/>
          <w:b/>
          <w:bCs/>
          <w:lang w:val="fr-FR"/>
        </w:rPr>
        <w:t>, vigilance et signalement</w:t>
      </w:r>
    </w:p>
    <w:p w14:paraId="69FAFD27" w14:textId="77777777" w:rsid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4FA915CD" w14:textId="09ED4E4E" w:rsidR="00DB435C" w:rsidRPr="00DB435C" w:rsidRDefault="00DB435C" w:rsidP="00D014D3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DB435C">
        <w:rPr>
          <w:rFonts w:ascii="Avenir Next LT Pro Light" w:hAnsi="Avenir Next LT Pro Light"/>
          <w:lang w:val="fr-FR"/>
        </w:rPr>
        <w:t>En tant que parent</w:t>
      </w:r>
      <w:r w:rsidR="003E296A">
        <w:rPr>
          <w:rFonts w:ascii="Avenir Next LT Pro Light" w:hAnsi="Avenir Next LT Pro Light"/>
          <w:lang w:val="fr-FR"/>
        </w:rPr>
        <w:t xml:space="preserve"> / </w:t>
      </w:r>
      <w:r w:rsidR="0083617A" w:rsidRPr="0083617A">
        <w:rPr>
          <w:rFonts w:ascii="Avenir Next LT Pro Light" w:hAnsi="Avenir Next LT Pro Light"/>
          <w:lang w:val="fr-FR"/>
        </w:rPr>
        <w:t xml:space="preserve">représentant </w:t>
      </w:r>
      <w:r w:rsidR="003E296A" w:rsidRPr="003E296A">
        <w:rPr>
          <w:rFonts w:ascii="Avenir Next LT Pro Light" w:hAnsi="Avenir Next LT Pro Light"/>
          <w:lang w:val="fr-FR"/>
        </w:rPr>
        <w:t>légal</w:t>
      </w:r>
      <w:r w:rsidRPr="00DB435C">
        <w:rPr>
          <w:rFonts w:ascii="Avenir Next LT Pro Light" w:hAnsi="Avenir Next LT Pro Light"/>
          <w:lang w:val="fr-FR"/>
        </w:rPr>
        <w:t>,</w:t>
      </w:r>
      <w:r>
        <w:rPr>
          <w:rFonts w:ascii="Avenir Next LT Pro Light" w:hAnsi="Avenir Next LT Pro Light"/>
          <w:lang w:val="fr-FR"/>
        </w:rPr>
        <w:t xml:space="preserve"> vous vous engagez</w:t>
      </w:r>
      <w:r w:rsidRPr="00DB435C">
        <w:rPr>
          <w:rFonts w:ascii="Avenir Next LT Pro Light" w:hAnsi="Avenir Next LT Pro Light"/>
          <w:lang w:val="fr-FR"/>
        </w:rPr>
        <w:t xml:space="preserve"> à :</w:t>
      </w:r>
    </w:p>
    <w:p w14:paraId="24B64C57" w14:textId="77777777" w:rsidR="00DB435C" w:rsidRPr="00DB435C" w:rsidRDefault="00DB435C" w:rsidP="00D014D3">
      <w:pPr>
        <w:numPr>
          <w:ilvl w:val="0"/>
          <w:numId w:val="10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rester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attentif aux signaux de mal-être ou de situations préoccupantes ;</w:t>
      </w:r>
    </w:p>
    <w:p w14:paraId="009B6A8B" w14:textId="77777777" w:rsidR="00DB435C" w:rsidRPr="00DB435C" w:rsidRDefault="00DB435C" w:rsidP="00D014D3">
      <w:pPr>
        <w:numPr>
          <w:ilvl w:val="0"/>
          <w:numId w:val="10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prendre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au sérieux toute parole ou tout ressenti exprimé par l’enfant ;</w:t>
      </w:r>
    </w:p>
    <w:p w14:paraId="65530E2A" w14:textId="6A06C7C2" w:rsidR="00DB435C" w:rsidRPr="00DB435C" w:rsidRDefault="00DB435C" w:rsidP="00D014D3">
      <w:pPr>
        <w:numPr>
          <w:ilvl w:val="0"/>
          <w:numId w:val="10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signaler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toute situation préoccupante via les canaux appropriés</w:t>
      </w:r>
      <w:r w:rsidR="0039120C">
        <w:rPr>
          <w:rFonts w:ascii="Avenir Next LT Pro Light" w:hAnsi="Avenir Next LT Pro Light"/>
          <w:lang w:val="fr-FR"/>
        </w:rPr>
        <w:t xml:space="preserve"> </w:t>
      </w:r>
      <w:r w:rsidR="00E63836">
        <w:rPr>
          <w:rFonts w:ascii="Avenir Next LT Pro Light" w:hAnsi="Avenir Next LT Pro Light"/>
          <w:lang w:val="fr-FR"/>
        </w:rPr>
        <w:t>de l’entité sportive</w:t>
      </w:r>
      <w:r w:rsidRPr="00DB435C">
        <w:rPr>
          <w:rFonts w:ascii="Avenir Next LT Pro Light" w:hAnsi="Avenir Next LT Pro Light"/>
          <w:lang w:val="fr-FR"/>
        </w:rPr>
        <w:t xml:space="preserve"> ou au niveau national, notamment auprès</w:t>
      </w:r>
      <w:r w:rsidR="0039120C">
        <w:rPr>
          <w:rFonts w:ascii="Avenir Next LT Pro Light" w:hAnsi="Avenir Next LT Pro Light"/>
          <w:lang w:val="fr-FR"/>
        </w:rPr>
        <w:t xml:space="preserve"> de</w:t>
      </w:r>
      <w:r w:rsidRPr="00DB435C">
        <w:rPr>
          <w:rFonts w:ascii="Avenir Next LT Pro Light" w:hAnsi="Avenir Next LT Pro Light"/>
          <w:lang w:val="fr-FR"/>
        </w:rPr>
        <w:t xml:space="preserve"> l’ALIS ;</w:t>
      </w:r>
    </w:p>
    <w:p w14:paraId="3E535FE3" w14:textId="77777777" w:rsidR="00DB435C" w:rsidRPr="00DB435C" w:rsidRDefault="00DB435C" w:rsidP="00D014D3">
      <w:pPr>
        <w:numPr>
          <w:ilvl w:val="0"/>
          <w:numId w:val="10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respecter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la confidentialité, dans les limites nécessaires à la protection des personnes.</w:t>
      </w:r>
    </w:p>
    <w:p w14:paraId="02E4DAB4" w14:textId="0593F5E8" w:rsid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DB435C">
        <w:rPr>
          <w:rFonts w:ascii="Avenir Next LT Pro Light" w:hAnsi="Avenir Next LT Pro Light"/>
          <w:lang w:val="fr-FR"/>
        </w:rPr>
        <w:t>Signaler une situation n’est pas accuser, mais protéger.</w:t>
      </w:r>
    </w:p>
    <w:p w14:paraId="3D7B93EB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310707EB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B435C">
        <w:rPr>
          <w:rFonts w:ascii="Avenir Next LT Pro Light" w:hAnsi="Avenir Next LT Pro Light"/>
          <w:b/>
          <w:bCs/>
          <w:lang w:val="fr-FR"/>
        </w:rPr>
        <w:lastRenderedPageBreak/>
        <w:t>9. Responsabilité et conséquences</w:t>
      </w:r>
    </w:p>
    <w:p w14:paraId="65722CC3" w14:textId="77777777" w:rsid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75C79E4E" w14:textId="5AEA314D" w:rsidR="00DB435C" w:rsidRPr="00DB435C" w:rsidRDefault="00DB435C" w:rsidP="00D014D3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DB435C">
        <w:rPr>
          <w:rFonts w:ascii="Avenir Next LT Pro Light" w:hAnsi="Avenir Next LT Pro Light"/>
          <w:lang w:val="fr-FR"/>
        </w:rPr>
        <w:t>Le non-respect de ce code peut entraîner :</w:t>
      </w:r>
    </w:p>
    <w:p w14:paraId="061111AC" w14:textId="62042FD9" w:rsidR="00DB435C" w:rsidRPr="00DB435C" w:rsidRDefault="00DB435C" w:rsidP="00D014D3">
      <w:pPr>
        <w:numPr>
          <w:ilvl w:val="0"/>
          <w:numId w:val="11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des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mesures internes au sein</w:t>
      </w:r>
      <w:r w:rsidR="0039120C">
        <w:rPr>
          <w:rFonts w:ascii="Avenir Next LT Pro Light" w:hAnsi="Avenir Next LT Pro Light"/>
          <w:lang w:val="fr-FR"/>
        </w:rPr>
        <w:t xml:space="preserve"> </w:t>
      </w:r>
      <w:r w:rsidRPr="00DB435C">
        <w:rPr>
          <w:rFonts w:ascii="Avenir Next LT Pro Light" w:hAnsi="Avenir Next LT Pro Light"/>
          <w:lang w:val="fr-FR"/>
        </w:rPr>
        <w:t>de la structure sportive ;</w:t>
      </w:r>
    </w:p>
    <w:p w14:paraId="57DFA65C" w14:textId="77777777" w:rsidR="00DB435C" w:rsidRPr="00DB435C" w:rsidRDefault="00DB435C" w:rsidP="00D014D3">
      <w:pPr>
        <w:numPr>
          <w:ilvl w:val="0"/>
          <w:numId w:val="11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des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restrictions d’accès à certaines activités ou événements ;</w:t>
      </w:r>
    </w:p>
    <w:p w14:paraId="39FDFE13" w14:textId="77777777" w:rsidR="00DB435C" w:rsidRPr="00DB435C" w:rsidRDefault="00DB435C" w:rsidP="00D014D3">
      <w:pPr>
        <w:numPr>
          <w:ilvl w:val="0"/>
          <w:numId w:val="11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DB435C">
        <w:rPr>
          <w:rFonts w:ascii="Avenir Next LT Pro Light" w:hAnsi="Avenir Next LT Pro Light"/>
          <w:lang w:val="fr-FR"/>
        </w:rPr>
        <w:t>toute</w:t>
      </w:r>
      <w:proofErr w:type="gramEnd"/>
      <w:r w:rsidRPr="00DB435C">
        <w:rPr>
          <w:rFonts w:ascii="Avenir Next LT Pro Light" w:hAnsi="Avenir Next LT Pro Light"/>
          <w:lang w:val="fr-FR"/>
        </w:rPr>
        <w:t xml:space="preserve"> autre mesure jugée nécessaire pour garantir la sécurité et le bien-être des enfants.</w:t>
      </w:r>
    </w:p>
    <w:p w14:paraId="6008F2E5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525B2CC8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B435C">
        <w:rPr>
          <w:rFonts w:ascii="Avenir Next LT Pro Light" w:hAnsi="Avenir Next LT Pro Light"/>
          <w:b/>
          <w:bCs/>
          <w:lang w:val="fr-FR"/>
        </w:rPr>
        <w:t>10. Engagement</w:t>
      </w:r>
    </w:p>
    <w:p w14:paraId="7CAED3D1" w14:textId="77777777" w:rsid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02C5F01D" w14:textId="2A591D05" w:rsidR="00870E52" w:rsidRDefault="00DB435C" w:rsidP="00D014D3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>Vous reconnaissez</w:t>
      </w:r>
      <w:r w:rsidRPr="00DB435C">
        <w:rPr>
          <w:rFonts w:ascii="Avenir Next LT Pro Light" w:hAnsi="Avenir Next LT Pro Light"/>
          <w:lang w:val="fr-FR"/>
        </w:rPr>
        <w:t xml:space="preserve"> avoir pris connaissance du présent </w:t>
      </w:r>
      <w:r w:rsidR="0039120C">
        <w:rPr>
          <w:rFonts w:ascii="Avenir Next LT Pro Light" w:hAnsi="Avenir Next LT Pro Light"/>
          <w:lang w:val="fr-FR"/>
        </w:rPr>
        <w:t>c</w:t>
      </w:r>
      <w:r w:rsidRPr="00DB435C">
        <w:rPr>
          <w:rFonts w:ascii="Avenir Next LT Pro Light" w:hAnsi="Avenir Next LT Pro Light"/>
          <w:lang w:val="fr-FR"/>
        </w:rPr>
        <w:t xml:space="preserve">ode de conduite des parents / </w:t>
      </w:r>
      <w:r w:rsidR="0083617A" w:rsidRPr="0083617A">
        <w:rPr>
          <w:rFonts w:ascii="Avenir Next LT Pro Light" w:hAnsi="Avenir Next LT Pro Light"/>
          <w:lang w:val="fr-FR"/>
        </w:rPr>
        <w:t>représentants</w:t>
      </w:r>
      <w:r w:rsidR="0083617A">
        <w:rPr>
          <w:rFonts w:ascii="Avenir Next LT Pro Light" w:hAnsi="Avenir Next LT Pro Light"/>
          <w:lang w:val="fr-FR"/>
        </w:rPr>
        <w:t xml:space="preserve"> </w:t>
      </w:r>
      <w:r w:rsidRPr="00DB435C">
        <w:rPr>
          <w:rFonts w:ascii="Avenir Next LT Pro Light" w:hAnsi="Avenir Next LT Pro Light"/>
          <w:lang w:val="fr-FR"/>
        </w:rPr>
        <w:t>légaux.</w:t>
      </w:r>
    </w:p>
    <w:p w14:paraId="0ED1DC96" w14:textId="4E2F2C5E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>Vous vous engagez</w:t>
      </w:r>
      <w:r w:rsidRPr="00DB435C">
        <w:rPr>
          <w:rFonts w:ascii="Avenir Next LT Pro Light" w:hAnsi="Avenir Next LT Pro Light"/>
          <w:lang w:val="fr-FR"/>
        </w:rPr>
        <w:t xml:space="preserve"> à le respecter et à contribuer activement à un environnement sportif sûr, respectueux et bienveillant.</w:t>
      </w:r>
    </w:p>
    <w:p w14:paraId="2408177F" w14:textId="77777777" w:rsidR="00DB435C" w:rsidRPr="00DB435C" w:rsidRDefault="00DB435C" w:rsidP="00D014D3">
      <w:pPr>
        <w:spacing w:before="240" w:line="276" w:lineRule="auto"/>
        <w:jc w:val="both"/>
        <w:rPr>
          <w:rFonts w:ascii="Avenir Next LT Pro Light" w:hAnsi="Avenir Next LT Pro Light"/>
          <w:lang w:val="fr-FR"/>
        </w:rPr>
      </w:pPr>
    </w:p>
    <w:tbl>
      <w:tblPr>
        <w:tblStyle w:val="TableGrid"/>
        <w:tblW w:w="661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732"/>
      </w:tblGrid>
      <w:tr w:rsidR="00DB435C" w:rsidRPr="00DB435C" w14:paraId="793126C0" w14:textId="77777777">
        <w:trPr>
          <w:trHeight w:val="365"/>
        </w:trPr>
        <w:tc>
          <w:tcPr>
            <w:tcW w:w="2880" w:type="dxa"/>
            <w:hideMark/>
          </w:tcPr>
          <w:p w14:paraId="657A3508" w14:textId="77777777" w:rsidR="00DB435C" w:rsidRPr="00DB435C" w:rsidRDefault="00DB435C" w:rsidP="00D014D3">
            <w:pPr>
              <w:spacing w:line="276" w:lineRule="auto"/>
              <w:ind w:hanging="108"/>
              <w:jc w:val="both"/>
              <w:rPr>
                <w:rFonts w:ascii="Avenir Next LT Pro Light" w:hAnsi="Avenir Next LT Pro Light"/>
                <w:lang w:val="fr-FR"/>
              </w:rPr>
            </w:pPr>
            <w:r w:rsidRPr="00DB435C">
              <w:rPr>
                <w:rFonts w:ascii="Avenir Next LT Pro Light" w:hAnsi="Avenir Next LT Pro Light"/>
                <w:lang w:val="fr-FR"/>
              </w:rPr>
              <w:t>Nom et prénom :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16234" w14:textId="77777777" w:rsidR="00DB435C" w:rsidRPr="00DB435C" w:rsidRDefault="00DB435C" w:rsidP="00D014D3">
            <w:pPr>
              <w:spacing w:line="276" w:lineRule="auto"/>
              <w:jc w:val="both"/>
              <w:rPr>
                <w:rFonts w:ascii="Avenir Next LT Pro Light" w:hAnsi="Avenir Next LT Pro Light"/>
                <w:lang w:val="en-US"/>
              </w:rPr>
            </w:pPr>
          </w:p>
        </w:tc>
      </w:tr>
      <w:tr w:rsidR="00DB435C" w:rsidRPr="00DB435C" w14:paraId="05E80C30" w14:textId="77777777">
        <w:trPr>
          <w:trHeight w:val="377"/>
        </w:trPr>
        <w:tc>
          <w:tcPr>
            <w:tcW w:w="2880" w:type="dxa"/>
            <w:hideMark/>
          </w:tcPr>
          <w:p w14:paraId="6DA886FD" w14:textId="77777777" w:rsidR="00DB435C" w:rsidRPr="00DB435C" w:rsidRDefault="00DB435C" w:rsidP="00D014D3">
            <w:pPr>
              <w:spacing w:line="276" w:lineRule="auto"/>
              <w:ind w:hanging="108"/>
              <w:jc w:val="both"/>
              <w:rPr>
                <w:rFonts w:ascii="Avenir Next LT Pro Light" w:hAnsi="Avenir Next LT Pro Light"/>
                <w:lang w:val="fr-FR"/>
              </w:rPr>
            </w:pPr>
            <w:r w:rsidRPr="00DB435C">
              <w:rPr>
                <w:rFonts w:ascii="Avenir Next LT Pro Light" w:hAnsi="Avenir Next LT Pro Light"/>
                <w:lang w:val="fr-FR"/>
              </w:rPr>
              <w:t>Nom de l’enfant :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F7FD5" w14:textId="77777777" w:rsidR="00DB435C" w:rsidRPr="00DB435C" w:rsidRDefault="00DB435C" w:rsidP="00D014D3">
            <w:pPr>
              <w:spacing w:line="276" w:lineRule="auto"/>
              <w:jc w:val="both"/>
              <w:rPr>
                <w:rFonts w:ascii="Avenir Next LT Pro Light" w:hAnsi="Avenir Next LT Pro Light"/>
                <w:lang w:val="fr-FR"/>
              </w:rPr>
            </w:pPr>
          </w:p>
        </w:tc>
      </w:tr>
      <w:tr w:rsidR="00DB435C" w:rsidRPr="00DB435C" w14:paraId="44A54FEA" w14:textId="77777777">
        <w:trPr>
          <w:trHeight w:val="365"/>
        </w:trPr>
        <w:tc>
          <w:tcPr>
            <w:tcW w:w="2880" w:type="dxa"/>
            <w:hideMark/>
          </w:tcPr>
          <w:p w14:paraId="32284004" w14:textId="74EA94FB" w:rsidR="00DB435C" w:rsidRPr="00DB435C" w:rsidRDefault="0039120C" w:rsidP="00D014D3">
            <w:pPr>
              <w:spacing w:line="276" w:lineRule="auto"/>
              <w:ind w:left="-108"/>
              <w:jc w:val="both"/>
              <w:rPr>
                <w:rFonts w:ascii="Avenir Next LT Pro Light" w:hAnsi="Avenir Next LT Pro Light"/>
                <w:lang w:val="fr-FR"/>
              </w:rPr>
            </w:pPr>
            <w:r>
              <w:rPr>
                <w:rFonts w:ascii="Avenir Next LT Pro Light" w:hAnsi="Avenir Next LT Pro Light"/>
                <w:lang w:val="fr-CH"/>
              </w:rPr>
              <w:t>Entité sportive</w:t>
            </w:r>
            <w:r w:rsidR="00DB435C" w:rsidRPr="00DB435C">
              <w:rPr>
                <w:rFonts w:ascii="Avenir Next LT Pro Light" w:hAnsi="Avenir Next LT Pro Light"/>
                <w:lang w:val="fr-CH"/>
              </w:rPr>
              <w:t xml:space="preserve"> :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CA43B" w14:textId="77777777" w:rsidR="00DB435C" w:rsidRPr="00DB435C" w:rsidRDefault="00DB435C" w:rsidP="00D014D3">
            <w:pPr>
              <w:spacing w:line="276" w:lineRule="auto"/>
              <w:jc w:val="both"/>
              <w:rPr>
                <w:rFonts w:ascii="Avenir Next LT Pro Light" w:hAnsi="Avenir Next LT Pro Light"/>
                <w:lang w:val="fr-FR"/>
              </w:rPr>
            </w:pPr>
          </w:p>
        </w:tc>
      </w:tr>
      <w:tr w:rsidR="00DB435C" w:rsidRPr="00DB435C" w14:paraId="008CC2C4" w14:textId="77777777">
        <w:trPr>
          <w:trHeight w:val="365"/>
        </w:trPr>
        <w:tc>
          <w:tcPr>
            <w:tcW w:w="2880" w:type="dxa"/>
            <w:hideMark/>
          </w:tcPr>
          <w:p w14:paraId="14F78DBD" w14:textId="77777777" w:rsidR="00DB435C" w:rsidRPr="00DB435C" w:rsidRDefault="00DB435C" w:rsidP="00D014D3">
            <w:pPr>
              <w:spacing w:line="276" w:lineRule="auto"/>
              <w:ind w:left="-198" w:firstLine="90"/>
              <w:jc w:val="both"/>
              <w:rPr>
                <w:rFonts w:ascii="Avenir Next LT Pro Light" w:hAnsi="Avenir Next LT Pro Light"/>
                <w:lang w:val="fr-FR"/>
              </w:rPr>
            </w:pPr>
            <w:r w:rsidRPr="00DB435C">
              <w:rPr>
                <w:rFonts w:ascii="Avenir Next LT Pro Light" w:hAnsi="Avenir Next LT Pro Light"/>
                <w:lang w:val="fr-CH"/>
              </w:rPr>
              <w:t>Signature :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55B4E" w14:textId="77777777" w:rsidR="00DB435C" w:rsidRPr="00DB435C" w:rsidRDefault="00DB435C" w:rsidP="00D014D3">
            <w:pPr>
              <w:spacing w:line="276" w:lineRule="auto"/>
              <w:jc w:val="both"/>
              <w:rPr>
                <w:rFonts w:ascii="Avenir Next LT Pro Light" w:hAnsi="Avenir Next LT Pro Light"/>
                <w:lang w:val="fr-FR"/>
              </w:rPr>
            </w:pPr>
          </w:p>
        </w:tc>
      </w:tr>
      <w:tr w:rsidR="00DB435C" w:rsidRPr="00DB435C" w14:paraId="0FAD214D" w14:textId="77777777">
        <w:trPr>
          <w:trHeight w:val="377"/>
        </w:trPr>
        <w:tc>
          <w:tcPr>
            <w:tcW w:w="2880" w:type="dxa"/>
            <w:hideMark/>
          </w:tcPr>
          <w:p w14:paraId="33187D65" w14:textId="77777777" w:rsidR="00DB435C" w:rsidRPr="00DB435C" w:rsidRDefault="00DB435C" w:rsidP="00D014D3">
            <w:pPr>
              <w:spacing w:line="276" w:lineRule="auto"/>
              <w:ind w:hanging="108"/>
              <w:jc w:val="both"/>
              <w:rPr>
                <w:rFonts w:ascii="Avenir Next LT Pro Light" w:hAnsi="Avenir Next LT Pro Light"/>
                <w:lang w:val="fr-FR"/>
              </w:rPr>
            </w:pPr>
            <w:r w:rsidRPr="00DB435C">
              <w:rPr>
                <w:rFonts w:ascii="Avenir Next LT Pro Light" w:hAnsi="Avenir Next LT Pro Light"/>
                <w:lang w:val="fr-FR"/>
              </w:rPr>
              <w:t>Date :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F5B44" w14:textId="77777777" w:rsidR="00DB435C" w:rsidRPr="00DB435C" w:rsidRDefault="00DB435C" w:rsidP="00D014D3">
            <w:pPr>
              <w:spacing w:line="276" w:lineRule="auto"/>
              <w:jc w:val="both"/>
              <w:rPr>
                <w:rFonts w:ascii="Avenir Next LT Pro Light" w:hAnsi="Avenir Next LT Pro Light"/>
                <w:lang w:val="en-US"/>
              </w:rPr>
            </w:pPr>
            <w:r w:rsidRPr="00DB435C">
              <w:rPr>
                <w:rFonts w:ascii="Avenir Next LT Pro Light" w:hAnsi="Avenir Next LT Pro Light"/>
                <w:lang w:val="en-US"/>
              </w:rPr>
              <w:tab/>
            </w:r>
          </w:p>
        </w:tc>
      </w:tr>
    </w:tbl>
    <w:p w14:paraId="7FE33DD1" w14:textId="77777777" w:rsidR="00DB435C" w:rsidRPr="00DB435C" w:rsidRDefault="00DB435C" w:rsidP="00D014D3">
      <w:pPr>
        <w:spacing w:line="276" w:lineRule="auto"/>
        <w:jc w:val="both"/>
        <w:rPr>
          <w:rFonts w:ascii="Avenir Next LT Pro Light" w:hAnsi="Avenir Next LT Pro Light"/>
          <w:kern w:val="2"/>
          <w:lang w:val="fr-FR"/>
          <w14:ligatures w14:val="standardContextual"/>
        </w:rPr>
      </w:pPr>
    </w:p>
    <w:p w14:paraId="72959357" w14:textId="77777777" w:rsidR="009F5349" w:rsidRPr="00DB435C" w:rsidRDefault="009F5349" w:rsidP="00D014D3">
      <w:pPr>
        <w:spacing w:line="276" w:lineRule="auto"/>
        <w:ind w:left="-284"/>
        <w:jc w:val="both"/>
        <w:rPr>
          <w:rFonts w:ascii="Avenir Next LT Pro Light" w:hAnsi="Avenir Next LT Pro Light"/>
          <w:lang w:val="fr-FR"/>
        </w:rPr>
      </w:pPr>
    </w:p>
    <w:sectPr w:rsidR="009F5349" w:rsidRPr="00DB435C" w:rsidSect="0020478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47A9" w14:textId="77777777" w:rsidR="006E0B9C" w:rsidRDefault="006E0B9C" w:rsidP="009F5349">
      <w:r>
        <w:separator/>
      </w:r>
    </w:p>
  </w:endnote>
  <w:endnote w:type="continuationSeparator" w:id="0">
    <w:p w14:paraId="39410376" w14:textId="77777777" w:rsidR="006E0B9C" w:rsidRDefault="006E0B9C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1429" w14:textId="2C67C0BE" w:rsidR="005353F4" w:rsidRDefault="005353F4" w:rsidP="00AC5A51">
    <w:pPr>
      <w:pStyle w:val="Footer"/>
      <w:tabs>
        <w:tab w:val="clear" w:pos="9026"/>
      </w:tabs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E357" w14:textId="77777777" w:rsidR="006E0B9C" w:rsidRDefault="006E0B9C" w:rsidP="009F5349">
      <w:r>
        <w:separator/>
      </w:r>
    </w:p>
  </w:footnote>
  <w:footnote w:type="continuationSeparator" w:id="0">
    <w:p w14:paraId="48CE5CE9" w14:textId="77777777" w:rsidR="006E0B9C" w:rsidRDefault="006E0B9C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E97B" w14:textId="77777777" w:rsidR="004E61C3" w:rsidRDefault="006E0B9C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7216" behindDoc="1" locked="0" layoutInCell="0" allowOverlap="1" wp14:anchorId="2DB4D595" wp14:editId="4EF3AE0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FC3F" w14:textId="4596AB3F" w:rsidR="00204788" w:rsidRDefault="00204788" w:rsidP="00854958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D194" w14:textId="225C2F7E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B7F"/>
    <w:multiLevelType w:val="multilevel"/>
    <w:tmpl w:val="1594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0625D"/>
    <w:multiLevelType w:val="multilevel"/>
    <w:tmpl w:val="B45C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970AB"/>
    <w:multiLevelType w:val="multilevel"/>
    <w:tmpl w:val="29F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2451C"/>
    <w:multiLevelType w:val="multilevel"/>
    <w:tmpl w:val="F4C8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4955"/>
    <w:multiLevelType w:val="multilevel"/>
    <w:tmpl w:val="1598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15882"/>
    <w:multiLevelType w:val="multilevel"/>
    <w:tmpl w:val="7D1A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B3275"/>
    <w:multiLevelType w:val="multilevel"/>
    <w:tmpl w:val="DBA0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4019DD"/>
    <w:multiLevelType w:val="multilevel"/>
    <w:tmpl w:val="C766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C454B"/>
    <w:multiLevelType w:val="multilevel"/>
    <w:tmpl w:val="4330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7"/>
  </w:num>
  <w:num w:numId="2" w16cid:durableId="1174295847">
    <w:abstractNumId w:val="1"/>
  </w:num>
  <w:num w:numId="3" w16cid:durableId="245305781">
    <w:abstractNumId w:val="8"/>
  </w:num>
  <w:num w:numId="4" w16cid:durableId="421881261">
    <w:abstractNumId w:val="3"/>
  </w:num>
  <w:num w:numId="5" w16cid:durableId="770592341">
    <w:abstractNumId w:val="9"/>
  </w:num>
  <w:num w:numId="6" w16cid:durableId="147593715">
    <w:abstractNumId w:val="4"/>
  </w:num>
  <w:num w:numId="7" w16cid:durableId="878130862">
    <w:abstractNumId w:val="6"/>
  </w:num>
  <w:num w:numId="8" w16cid:durableId="601956696">
    <w:abstractNumId w:val="2"/>
  </w:num>
  <w:num w:numId="9" w16cid:durableId="628631825">
    <w:abstractNumId w:val="0"/>
  </w:num>
  <w:num w:numId="10" w16cid:durableId="631324967">
    <w:abstractNumId w:val="5"/>
  </w:num>
  <w:num w:numId="11" w16cid:durableId="1037196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8534D"/>
    <w:rsid w:val="001306D7"/>
    <w:rsid w:val="00154561"/>
    <w:rsid w:val="00200553"/>
    <w:rsid w:val="00201FC1"/>
    <w:rsid w:val="00204788"/>
    <w:rsid w:val="00222B56"/>
    <w:rsid w:val="00226DF2"/>
    <w:rsid w:val="00237C00"/>
    <w:rsid w:val="00240FE6"/>
    <w:rsid w:val="00277AE1"/>
    <w:rsid w:val="002908C4"/>
    <w:rsid w:val="002B2685"/>
    <w:rsid w:val="002C3CA9"/>
    <w:rsid w:val="002F15C4"/>
    <w:rsid w:val="00314733"/>
    <w:rsid w:val="003473BA"/>
    <w:rsid w:val="00367912"/>
    <w:rsid w:val="0039120C"/>
    <w:rsid w:val="003914CC"/>
    <w:rsid w:val="003A71F6"/>
    <w:rsid w:val="003D7928"/>
    <w:rsid w:val="003E296A"/>
    <w:rsid w:val="00423C96"/>
    <w:rsid w:val="004321F6"/>
    <w:rsid w:val="00454B5D"/>
    <w:rsid w:val="00462FCD"/>
    <w:rsid w:val="004A2F4B"/>
    <w:rsid w:val="004C5844"/>
    <w:rsid w:val="004E61C3"/>
    <w:rsid w:val="0050568A"/>
    <w:rsid w:val="00533979"/>
    <w:rsid w:val="005353F4"/>
    <w:rsid w:val="0057302A"/>
    <w:rsid w:val="00592EFC"/>
    <w:rsid w:val="005B7C8E"/>
    <w:rsid w:val="005C67E6"/>
    <w:rsid w:val="005E6BAB"/>
    <w:rsid w:val="00667CC3"/>
    <w:rsid w:val="00681FAD"/>
    <w:rsid w:val="006E0B9C"/>
    <w:rsid w:val="007578C4"/>
    <w:rsid w:val="00784B5C"/>
    <w:rsid w:val="00787AD5"/>
    <w:rsid w:val="007B3F96"/>
    <w:rsid w:val="007B50C9"/>
    <w:rsid w:val="00810CB3"/>
    <w:rsid w:val="0083617A"/>
    <w:rsid w:val="008520DD"/>
    <w:rsid w:val="00854958"/>
    <w:rsid w:val="00870E52"/>
    <w:rsid w:val="008715EF"/>
    <w:rsid w:val="008D2893"/>
    <w:rsid w:val="009A6CDA"/>
    <w:rsid w:val="009C152A"/>
    <w:rsid w:val="009F5349"/>
    <w:rsid w:val="00A16891"/>
    <w:rsid w:val="00A94946"/>
    <w:rsid w:val="00A97963"/>
    <w:rsid w:val="00AB5686"/>
    <w:rsid w:val="00AC5A51"/>
    <w:rsid w:val="00B130D8"/>
    <w:rsid w:val="00B52CEE"/>
    <w:rsid w:val="00B617BC"/>
    <w:rsid w:val="00B86F5E"/>
    <w:rsid w:val="00B876CC"/>
    <w:rsid w:val="00BA0A4C"/>
    <w:rsid w:val="00BA1116"/>
    <w:rsid w:val="00C67167"/>
    <w:rsid w:val="00D014D3"/>
    <w:rsid w:val="00D23E59"/>
    <w:rsid w:val="00D51B6D"/>
    <w:rsid w:val="00D83B83"/>
    <w:rsid w:val="00DB435C"/>
    <w:rsid w:val="00DE3C9F"/>
    <w:rsid w:val="00DE682D"/>
    <w:rsid w:val="00DF0D4A"/>
    <w:rsid w:val="00E34C25"/>
    <w:rsid w:val="00E63836"/>
    <w:rsid w:val="00E819EB"/>
    <w:rsid w:val="00EC3505"/>
    <w:rsid w:val="00EC5CAE"/>
    <w:rsid w:val="00EF5A3C"/>
    <w:rsid w:val="00F64252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7A0B1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  <w:style w:type="table" w:styleId="TableGrid">
    <w:name w:val="Table Grid"/>
    <w:basedOn w:val="TableNormal"/>
    <w:uiPriority w:val="39"/>
    <w:rsid w:val="00DB43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12</cp:revision>
  <cp:lastPrinted>2026-02-13T19:08:00Z</cp:lastPrinted>
  <dcterms:created xsi:type="dcterms:W3CDTF">2026-02-18T14:09:00Z</dcterms:created>
  <dcterms:modified xsi:type="dcterms:W3CDTF">2026-02-26T11:37:00Z</dcterms:modified>
</cp:coreProperties>
</file>