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BF95" w14:textId="7EF7EA61" w:rsidR="00215355" w:rsidRPr="00215355" w:rsidRDefault="00075A5F" w:rsidP="00177A37">
      <w:pPr>
        <w:tabs>
          <w:tab w:val="left" w:pos="5235"/>
        </w:tabs>
        <w:spacing w:line="276" w:lineRule="auto"/>
        <w:jc w:val="both"/>
        <w:rPr>
          <w:rFonts w:ascii="Avenir Next LT Pro Light" w:hAnsi="Avenir Next LT Pro Light"/>
          <w:b/>
          <w:bCs/>
          <w:sz w:val="32"/>
          <w:szCs w:val="32"/>
          <w:lang w:val="fr-FR"/>
        </w:rPr>
      </w:pPr>
      <w:r w:rsidRPr="002E4687">
        <w:rPr>
          <w:rFonts w:ascii="Avenir Next LT Pro Light" w:hAnsi="Avenir Next LT Pro Light"/>
          <w:b/>
          <w:bCs/>
          <w:sz w:val="32"/>
          <w:szCs w:val="32"/>
          <w:lang w:val="fr-FR"/>
        </w:rPr>
        <w:t>Code de conduite des athlètes / sportifs</w:t>
      </w:r>
    </w:p>
    <w:p w14:paraId="67AFA657" w14:textId="588D545C" w:rsidR="00215355" w:rsidRDefault="00215355" w:rsidP="00177A37">
      <w:pPr>
        <w:tabs>
          <w:tab w:val="left" w:pos="5235"/>
        </w:tabs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 w:rsidRPr="002E4687">
        <w:rPr>
          <w:rFonts w:ascii="Avenir Next LT Pro Light" w:hAnsi="Avenir Next LT Pro Light"/>
          <w:i/>
          <w:iCs/>
          <w:lang w:val="fr-FR"/>
        </w:rPr>
        <w:t>(</w:t>
      </w:r>
      <w:r>
        <w:rPr>
          <w:rFonts w:ascii="Avenir Next LT Pro Light" w:hAnsi="Avenir Next LT Pro Light"/>
          <w:i/>
          <w:iCs/>
          <w:lang w:val="fr-FR"/>
        </w:rPr>
        <w:t>A</w:t>
      </w:r>
      <w:r w:rsidRPr="002E4687">
        <w:rPr>
          <w:rFonts w:ascii="Avenir Next LT Pro Light" w:hAnsi="Avenir Next LT Pro Light"/>
          <w:i/>
          <w:iCs/>
          <w:lang w:val="fr-FR"/>
        </w:rPr>
        <w:t>pplicable à tous les sports au Luxembourg)</w:t>
      </w:r>
    </w:p>
    <w:p w14:paraId="710F66AA" w14:textId="77777777" w:rsidR="00215355" w:rsidRDefault="00215355" w:rsidP="00177A37">
      <w:pPr>
        <w:tabs>
          <w:tab w:val="left" w:pos="5235"/>
        </w:tabs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</w:p>
    <w:p w14:paraId="35D3459F" w14:textId="77777777" w:rsidR="0095273F" w:rsidRPr="0095273F" w:rsidRDefault="0095273F" w:rsidP="00177A37">
      <w:pPr>
        <w:tabs>
          <w:tab w:val="left" w:pos="5235"/>
        </w:tabs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 w:rsidRPr="0095273F">
        <w:rPr>
          <w:rFonts w:ascii="Avenir Next LT Pro Light" w:hAnsi="Avenir Next LT Pro Light"/>
          <w:i/>
          <w:iCs/>
        </w:rPr>
        <w:t>Ce document est fourni à titre de modèle et peut être adapté, selon ce qui est jugé approprié, afin de refléter le contexte, la structure et les besoins spécifiques de votre organisation.</w:t>
      </w:r>
    </w:p>
    <w:p w14:paraId="5B7D8A12" w14:textId="77777777" w:rsidR="00215355" w:rsidRPr="00215355" w:rsidRDefault="00215355" w:rsidP="00177A37">
      <w:pPr>
        <w:tabs>
          <w:tab w:val="left" w:pos="5235"/>
        </w:tabs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</w:p>
    <w:p w14:paraId="01C77644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2E4687">
        <w:rPr>
          <w:rFonts w:ascii="Avenir Next LT Pro Light" w:hAnsi="Avenir Next LT Pro Light"/>
          <w:b/>
          <w:bCs/>
          <w:lang w:val="fr-FR"/>
        </w:rPr>
        <w:t>1. Objectif et champ d’application</w:t>
      </w:r>
    </w:p>
    <w:p w14:paraId="5C10BCA2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</w:p>
    <w:p w14:paraId="092179F5" w14:textId="77777777" w:rsidR="00075A5F" w:rsidRPr="002E4687" w:rsidRDefault="00075A5F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Ce document vise à :</w:t>
      </w:r>
    </w:p>
    <w:p w14:paraId="64507415" w14:textId="77777777" w:rsidR="00075A5F" w:rsidRPr="002E4687" w:rsidRDefault="00075A5F" w:rsidP="00177A37">
      <w:pPr>
        <w:numPr>
          <w:ilvl w:val="0"/>
          <w:numId w:val="3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définir les comportements attendus dans un environnement sportif sûr, respectueux et inclusif ;</w:t>
      </w:r>
    </w:p>
    <w:p w14:paraId="7D823FCA" w14:textId="7BDEF68C" w:rsidR="00075A5F" w:rsidRPr="002E4687" w:rsidRDefault="00075A5F" w:rsidP="00177A37">
      <w:pPr>
        <w:numPr>
          <w:ilvl w:val="0"/>
          <w:numId w:val="3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 xml:space="preserve">aider les athlètes </w:t>
      </w:r>
      <w:r w:rsidR="0016220F">
        <w:rPr>
          <w:rFonts w:ascii="Avenir Next LT Pro Light" w:hAnsi="Avenir Next LT Pro Light"/>
          <w:lang w:val="fr-FR"/>
        </w:rPr>
        <w:t xml:space="preserve">/ sportifs </w:t>
      </w:r>
      <w:r w:rsidRPr="002E4687">
        <w:rPr>
          <w:rFonts w:ascii="Avenir Next LT Pro Light" w:hAnsi="Avenir Next LT Pro Light"/>
          <w:lang w:val="fr-FR"/>
        </w:rPr>
        <w:t>à reconnaître ce qui est acceptable et ce qui ne l’est pas ;</w:t>
      </w:r>
    </w:p>
    <w:p w14:paraId="08D61362" w14:textId="77777777" w:rsidR="00075A5F" w:rsidRPr="002E4687" w:rsidRDefault="00075A5F" w:rsidP="00177A37">
      <w:pPr>
        <w:numPr>
          <w:ilvl w:val="0"/>
          <w:numId w:val="3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encourager une culture de vigilance partagée et de safeguarding.</w:t>
      </w:r>
    </w:p>
    <w:p w14:paraId="17B258C4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CH"/>
        </w:rPr>
      </w:pPr>
    </w:p>
    <w:p w14:paraId="30041997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en-GB"/>
        </w:rPr>
      </w:pPr>
      <w:r w:rsidRPr="002E4687">
        <w:rPr>
          <w:rFonts w:ascii="Avenir Next LT Pro Light" w:hAnsi="Avenir Next LT Pro Light"/>
          <w:lang w:val="en-GB"/>
        </w:rPr>
        <w:t>Il s’applique :</w:t>
      </w:r>
    </w:p>
    <w:p w14:paraId="28568D26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en-GB"/>
        </w:rPr>
      </w:pPr>
    </w:p>
    <w:p w14:paraId="1B71B5BC" w14:textId="77777777" w:rsidR="00075A5F" w:rsidRPr="002E4687" w:rsidRDefault="00075A5F" w:rsidP="00177A37">
      <w:pPr>
        <w:numPr>
          <w:ilvl w:val="0"/>
          <w:numId w:val="4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à tous les niveaux de pratique (loisir, formation, performance, élite) ;</w:t>
      </w:r>
    </w:p>
    <w:p w14:paraId="7455B959" w14:textId="77777777" w:rsidR="00075A5F" w:rsidRPr="002E4687" w:rsidRDefault="00075A5F" w:rsidP="00177A37">
      <w:pPr>
        <w:numPr>
          <w:ilvl w:val="0"/>
          <w:numId w:val="4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à tous les publics (enfants, jeunes, adultes) ;</w:t>
      </w:r>
    </w:p>
    <w:p w14:paraId="17B4732F" w14:textId="53E58C95" w:rsidR="00075A5F" w:rsidRPr="002E4687" w:rsidRDefault="00075A5F" w:rsidP="00177A37">
      <w:pPr>
        <w:numPr>
          <w:ilvl w:val="0"/>
          <w:numId w:val="4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à tous les athlètes</w:t>
      </w:r>
      <w:r w:rsidR="00216A4C">
        <w:rPr>
          <w:rFonts w:ascii="Avenir Next LT Pro Light" w:hAnsi="Avenir Next LT Pro Light"/>
          <w:lang w:val="fr-FR"/>
        </w:rPr>
        <w:t xml:space="preserve"> </w:t>
      </w:r>
      <w:r w:rsidR="005B0A82">
        <w:rPr>
          <w:rFonts w:ascii="Avenir Next LT Pro Light" w:hAnsi="Avenir Next LT Pro Light"/>
          <w:lang w:val="fr-FR"/>
        </w:rPr>
        <w:t>/ sportifs</w:t>
      </w:r>
      <w:r w:rsidRPr="002E4687">
        <w:rPr>
          <w:rFonts w:ascii="Avenir Next LT Pro Light" w:hAnsi="Avenir Next LT Pro Light"/>
          <w:lang w:val="fr-FR"/>
        </w:rPr>
        <w:t>, licenciés ou non, y compris les personnes venant de l’étranger.</w:t>
      </w:r>
    </w:p>
    <w:p w14:paraId="00B3A2A0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CH"/>
        </w:rPr>
      </w:pPr>
    </w:p>
    <w:p w14:paraId="067291B8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2E4687">
        <w:rPr>
          <w:rFonts w:ascii="Avenir Next LT Pro Light" w:hAnsi="Avenir Next LT Pro Light"/>
          <w:b/>
          <w:bCs/>
          <w:lang w:val="fr-FR"/>
        </w:rPr>
        <w:t>2. Principes fondamentaux</w:t>
      </w:r>
    </w:p>
    <w:p w14:paraId="744CFF28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</w:p>
    <w:p w14:paraId="39B9AAD9" w14:textId="22DC17D5" w:rsidR="0021479B" w:rsidRPr="002E4687" w:rsidRDefault="00075A5F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En tant qu’athlète</w:t>
      </w:r>
      <w:r w:rsidR="005B0A82">
        <w:rPr>
          <w:rFonts w:ascii="Avenir Next LT Pro Light" w:hAnsi="Avenir Next LT Pro Light"/>
          <w:lang w:val="fr-FR"/>
        </w:rPr>
        <w:t xml:space="preserve"> / sportifs</w:t>
      </w:r>
      <w:r w:rsidRPr="002E4687">
        <w:rPr>
          <w:rFonts w:ascii="Avenir Next LT Pro Light" w:hAnsi="Avenir Next LT Pro Light"/>
          <w:lang w:val="fr-FR"/>
        </w:rPr>
        <w:t>,</w:t>
      </w:r>
      <w:r w:rsidR="00F8273B">
        <w:rPr>
          <w:rFonts w:ascii="Avenir Next LT Pro Light" w:hAnsi="Avenir Next LT Pro Light"/>
          <w:lang w:val="fr-FR"/>
        </w:rPr>
        <w:t xml:space="preserve"> vous vous </w:t>
      </w:r>
      <w:r w:rsidRPr="002E4687">
        <w:rPr>
          <w:rFonts w:ascii="Avenir Next LT Pro Light" w:hAnsi="Avenir Next LT Pro Light"/>
          <w:lang w:val="fr-FR"/>
        </w:rPr>
        <w:t>engage</w:t>
      </w:r>
      <w:r w:rsidR="00F8273B">
        <w:rPr>
          <w:rFonts w:ascii="Avenir Next LT Pro Light" w:hAnsi="Avenir Next LT Pro Light"/>
          <w:lang w:val="fr-FR"/>
        </w:rPr>
        <w:t>z</w:t>
      </w:r>
      <w:r w:rsidRPr="002E4687">
        <w:rPr>
          <w:rFonts w:ascii="Avenir Next LT Pro Light" w:hAnsi="Avenir Next LT Pro Light"/>
          <w:lang w:val="fr-FR"/>
        </w:rPr>
        <w:t xml:space="preserve"> à :</w:t>
      </w:r>
    </w:p>
    <w:p w14:paraId="2B3F8B2A" w14:textId="1B3A9431" w:rsidR="00075A5F" w:rsidRPr="002E4687" w:rsidRDefault="00075A5F" w:rsidP="00177A37">
      <w:pPr>
        <w:numPr>
          <w:ilvl w:val="0"/>
          <w:numId w:val="5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 xml:space="preserve">respecter </w:t>
      </w:r>
      <w:r w:rsidR="00DE0F56">
        <w:rPr>
          <w:rFonts w:ascii="Avenir Next LT Pro Light" w:hAnsi="Avenir Next LT Pro Light"/>
          <w:lang w:val="fr-FR"/>
        </w:rPr>
        <w:t>votre</w:t>
      </w:r>
      <w:r w:rsidRPr="002E4687">
        <w:rPr>
          <w:rFonts w:ascii="Avenir Next LT Pro Light" w:hAnsi="Avenir Next LT Pro Light"/>
          <w:lang w:val="fr-FR"/>
        </w:rPr>
        <w:t xml:space="preserve"> sécurité, celle des autres et l’environnement sportif ;</w:t>
      </w:r>
    </w:p>
    <w:p w14:paraId="3FCA89CC" w14:textId="77777777" w:rsidR="00075A5F" w:rsidRPr="002E4687" w:rsidRDefault="00075A5F" w:rsidP="00177A37">
      <w:pPr>
        <w:numPr>
          <w:ilvl w:val="0"/>
          <w:numId w:val="5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adopter un comportement respectueux, inclusif et non discriminatoire ;</w:t>
      </w:r>
    </w:p>
    <w:p w14:paraId="58153225" w14:textId="77777777" w:rsidR="00075A5F" w:rsidRPr="002E4687" w:rsidRDefault="00075A5F" w:rsidP="00177A37">
      <w:pPr>
        <w:numPr>
          <w:ilvl w:val="0"/>
          <w:numId w:val="5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respecter les lois luxembourgeoises, les règlements sportifs et les politiques de safeguarding ;</w:t>
      </w:r>
    </w:p>
    <w:p w14:paraId="4031A9E1" w14:textId="77777777" w:rsidR="00075A5F" w:rsidRPr="002E4687" w:rsidRDefault="00075A5F" w:rsidP="00177A37">
      <w:pPr>
        <w:numPr>
          <w:ilvl w:val="0"/>
          <w:numId w:val="5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contribuer à un climat sportif sain, positif et sécurisant ;</w:t>
      </w:r>
    </w:p>
    <w:p w14:paraId="4C4F00EB" w14:textId="77777777" w:rsidR="00075A5F" w:rsidRPr="002E4687" w:rsidRDefault="00075A5F" w:rsidP="00177A37">
      <w:pPr>
        <w:numPr>
          <w:ilvl w:val="0"/>
          <w:numId w:val="5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reconnaître que la performance ne prime jamais sur la santé, la dignité et l’intégrité.</w:t>
      </w:r>
    </w:p>
    <w:p w14:paraId="0DE30B98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CH"/>
        </w:rPr>
      </w:pPr>
    </w:p>
    <w:p w14:paraId="5A407FFD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2E4687">
        <w:rPr>
          <w:rFonts w:ascii="Avenir Next LT Pro Light" w:hAnsi="Avenir Next LT Pro Light"/>
          <w:b/>
          <w:bCs/>
          <w:lang w:val="fr-FR"/>
        </w:rPr>
        <w:t>3. Attentes comportementales</w:t>
      </w:r>
    </w:p>
    <w:p w14:paraId="777AE878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FR"/>
        </w:rPr>
      </w:pPr>
    </w:p>
    <w:p w14:paraId="41354273" w14:textId="6BE84C68" w:rsidR="00075A5F" w:rsidRPr="002E4687" w:rsidRDefault="00DE0F56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 xml:space="preserve">Vous vous </w:t>
      </w:r>
      <w:r w:rsidR="00075A5F" w:rsidRPr="002E4687">
        <w:rPr>
          <w:rFonts w:ascii="Avenir Next LT Pro Light" w:hAnsi="Avenir Next LT Pro Light"/>
          <w:lang w:val="fr-FR"/>
        </w:rPr>
        <w:t>engage</w:t>
      </w:r>
      <w:r>
        <w:rPr>
          <w:rFonts w:ascii="Avenir Next LT Pro Light" w:hAnsi="Avenir Next LT Pro Light"/>
          <w:lang w:val="fr-FR"/>
        </w:rPr>
        <w:t>z</w:t>
      </w:r>
      <w:r w:rsidR="00075A5F" w:rsidRPr="002E4687">
        <w:rPr>
          <w:rFonts w:ascii="Avenir Next LT Pro Light" w:hAnsi="Avenir Next LT Pro Light"/>
          <w:lang w:val="fr-FR"/>
        </w:rPr>
        <w:t xml:space="preserve"> à :</w:t>
      </w:r>
    </w:p>
    <w:p w14:paraId="3342FD2F" w14:textId="77777777" w:rsidR="00075A5F" w:rsidRPr="002E4687" w:rsidRDefault="00075A5F" w:rsidP="00177A37">
      <w:pPr>
        <w:numPr>
          <w:ilvl w:val="0"/>
          <w:numId w:val="6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respecter les entraîneurs, encadrants, coéquipiers, adversaires, arbitres et bénévoles ;</w:t>
      </w:r>
    </w:p>
    <w:p w14:paraId="2BF7D1E3" w14:textId="77777777" w:rsidR="00075A5F" w:rsidRPr="002E4687" w:rsidRDefault="00075A5F" w:rsidP="00177A37">
      <w:pPr>
        <w:numPr>
          <w:ilvl w:val="0"/>
          <w:numId w:val="6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lastRenderedPageBreak/>
        <w:t>faire preuve de fair-play, même en situation de frustration ou d’échec ;</w:t>
      </w:r>
    </w:p>
    <w:p w14:paraId="5D3BB4D3" w14:textId="77777777" w:rsidR="00075A5F" w:rsidRPr="002E4687" w:rsidRDefault="00075A5F" w:rsidP="00177A37">
      <w:pPr>
        <w:numPr>
          <w:ilvl w:val="0"/>
          <w:numId w:val="6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éviter toute forme de violence, intimidation, humiliation ou discrimination ;</w:t>
      </w:r>
    </w:p>
    <w:p w14:paraId="5694E7CE" w14:textId="77777777" w:rsidR="00075A5F" w:rsidRPr="002E4687" w:rsidRDefault="00075A5F" w:rsidP="00177A37">
      <w:pPr>
        <w:numPr>
          <w:ilvl w:val="0"/>
          <w:numId w:val="6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respecter les consignes liées à la sécurité, au repos et à la santé ;</w:t>
      </w:r>
    </w:p>
    <w:p w14:paraId="3B09274B" w14:textId="64EDD2CE" w:rsidR="00075A5F" w:rsidRPr="00E65980" w:rsidRDefault="00075A5F" w:rsidP="00177A37">
      <w:pPr>
        <w:numPr>
          <w:ilvl w:val="0"/>
          <w:numId w:val="6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utiliser une communication respectueuse, y compris sur les réseaux sociaux.</w:t>
      </w:r>
    </w:p>
    <w:p w14:paraId="1895398C" w14:textId="77777777" w:rsidR="000E1B47" w:rsidRDefault="000E1B47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FR"/>
        </w:rPr>
      </w:pPr>
    </w:p>
    <w:p w14:paraId="693548AD" w14:textId="06B2E8AF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2E4687">
        <w:rPr>
          <w:rFonts w:ascii="Avenir Next LT Pro Light" w:hAnsi="Avenir Next LT Pro Light"/>
          <w:b/>
          <w:bCs/>
          <w:lang w:val="fr-FR"/>
        </w:rPr>
        <w:t>4. Checklist – Est-ce que ce comportement est acceptable ?</w:t>
      </w:r>
    </w:p>
    <w:p w14:paraId="3C320C49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</w:p>
    <w:p w14:paraId="670E1486" w14:textId="79599E84" w:rsidR="00075A5F" w:rsidRDefault="000E1B47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>Utilisez cette checklist comme point de repère</w:t>
      </w:r>
      <w:r w:rsidR="00075A5F" w:rsidRPr="002E4687">
        <w:rPr>
          <w:rFonts w:ascii="Avenir Next LT Pro Light" w:hAnsi="Avenir Next LT Pro Light"/>
          <w:lang w:val="fr-FR"/>
        </w:rPr>
        <w:t>.</w:t>
      </w:r>
    </w:p>
    <w:p w14:paraId="3B48DB6D" w14:textId="5762DC86" w:rsidR="000E1B47" w:rsidRPr="002E4687" w:rsidRDefault="000E1B47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>Si quelque chose vous semble inhabituel ou vous met mal à l’aise, parlez-en à une personne de confiance.</w:t>
      </w:r>
    </w:p>
    <w:p w14:paraId="223647E0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</w:p>
    <w:p w14:paraId="17702522" w14:textId="77777777" w:rsidR="00075A5F" w:rsidRPr="000E1B47" w:rsidRDefault="00075A5F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b/>
          <w:bCs/>
          <w:lang w:val="fr-CH"/>
        </w:rPr>
      </w:pPr>
      <w:r w:rsidRPr="000E1B47">
        <w:rPr>
          <w:rFonts w:ascii="Avenir Next LT Pro Light" w:hAnsi="Avenir Next LT Pro Light"/>
          <w:b/>
          <w:bCs/>
          <w:lang w:val="fr-CH"/>
        </w:rPr>
        <w:t>Respect et attitude</w:t>
      </w:r>
    </w:p>
    <w:p w14:paraId="444D4B23" w14:textId="60B4C585" w:rsidR="00075A5F" w:rsidRPr="002E4687" w:rsidRDefault="002E2D61" w:rsidP="00177A37">
      <w:pPr>
        <w:numPr>
          <w:ilvl w:val="0"/>
          <w:numId w:val="7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207835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</w:t>
      </w:r>
      <w:r w:rsidR="002D2004">
        <w:rPr>
          <w:rFonts w:ascii="Avenir Next LT Pro Light" w:hAnsi="Avenir Next LT Pro Light"/>
          <w:lang w:val="fr-FR"/>
        </w:rPr>
        <w:t>Vous êtes</w:t>
      </w:r>
      <w:r w:rsidR="00075A5F" w:rsidRPr="002E4687">
        <w:rPr>
          <w:rFonts w:ascii="Avenir Next LT Pro Light" w:hAnsi="Avenir Next LT Pro Light"/>
          <w:lang w:val="fr-FR"/>
        </w:rPr>
        <w:t xml:space="preserve"> traité</w:t>
      </w:r>
      <w:r w:rsidR="002D2004">
        <w:rPr>
          <w:rFonts w:ascii="Avenir Next LT Pro Light" w:hAnsi="Avenir Next LT Pro Light"/>
          <w:lang w:val="fr-FR"/>
        </w:rPr>
        <w:t>s</w:t>
      </w:r>
      <w:r w:rsidR="00075A5F" w:rsidRPr="002E4687">
        <w:rPr>
          <w:rFonts w:ascii="Avenir Next LT Pro Light" w:hAnsi="Avenir Next LT Pro Light"/>
          <w:lang w:val="fr-FR"/>
        </w:rPr>
        <w:t xml:space="preserve"> avec respect, sans insultes, moqueries ou humiliations.</w:t>
      </w:r>
    </w:p>
    <w:p w14:paraId="644869FC" w14:textId="77777777" w:rsidR="00075A5F" w:rsidRPr="002E4687" w:rsidRDefault="002E2D61" w:rsidP="00177A37">
      <w:pPr>
        <w:numPr>
          <w:ilvl w:val="0"/>
          <w:numId w:val="7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521828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Les remarques sont sportives et jamais personnelles, sexuelles ou dégradantes.</w:t>
      </w:r>
    </w:p>
    <w:p w14:paraId="4916D472" w14:textId="51C2361A" w:rsidR="00075A5F" w:rsidRPr="002E4687" w:rsidRDefault="002E2D61" w:rsidP="00177A37">
      <w:pPr>
        <w:numPr>
          <w:ilvl w:val="0"/>
          <w:numId w:val="7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67960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</w:t>
      </w:r>
      <w:r w:rsidR="00CD71E7">
        <w:rPr>
          <w:rFonts w:ascii="Avenir Next LT Pro Light" w:hAnsi="Avenir Next LT Pro Light"/>
          <w:lang w:val="fr-FR"/>
        </w:rPr>
        <w:t>Vous vous sentez</w:t>
      </w:r>
      <w:r w:rsidR="00075A5F" w:rsidRPr="002E4687">
        <w:rPr>
          <w:rFonts w:ascii="Avenir Next LT Pro Light" w:hAnsi="Avenir Next LT Pro Light"/>
          <w:lang w:val="fr-FR"/>
        </w:rPr>
        <w:t xml:space="preserve"> émotionnellement en sécurité.</w:t>
      </w:r>
    </w:p>
    <w:p w14:paraId="0BE0E279" w14:textId="77777777" w:rsidR="00075A5F" w:rsidRPr="002E4687" w:rsidRDefault="00075A5F" w:rsidP="00177A37">
      <w:pPr>
        <w:tabs>
          <w:tab w:val="left" w:pos="5235"/>
        </w:tabs>
        <w:spacing w:line="276" w:lineRule="auto"/>
        <w:ind w:left="720"/>
        <w:rPr>
          <w:rFonts w:ascii="Avenir Next LT Pro Light" w:hAnsi="Avenir Next LT Pro Light"/>
          <w:lang w:val="fr-FR"/>
        </w:rPr>
      </w:pPr>
    </w:p>
    <w:p w14:paraId="4D5CF341" w14:textId="77777777" w:rsidR="00075A5F" w:rsidRPr="002E4687" w:rsidRDefault="00075A5F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b/>
          <w:bCs/>
          <w:lang w:val="en-GB"/>
        </w:rPr>
      </w:pPr>
      <w:r w:rsidRPr="002E4687">
        <w:rPr>
          <w:rFonts w:ascii="Avenir Next LT Pro Light" w:hAnsi="Avenir Next LT Pro Light"/>
          <w:b/>
          <w:bCs/>
          <w:lang w:val="en-GB"/>
        </w:rPr>
        <w:t>Vie privée et limites</w:t>
      </w:r>
    </w:p>
    <w:p w14:paraId="01ECE068" w14:textId="21E16677" w:rsidR="00075A5F" w:rsidRPr="002E4687" w:rsidRDefault="002E2D61" w:rsidP="00177A37">
      <w:pPr>
        <w:numPr>
          <w:ilvl w:val="0"/>
          <w:numId w:val="8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98543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</w:t>
      </w:r>
      <w:r w:rsidR="00825649">
        <w:rPr>
          <w:rFonts w:ascii="Avenir Next LT Pro Light" w:hAnsi="Avenir Next LT Pro Light"/>
          <w:lang w:val="fr-FR"/>
        </w:rPr>
        <w:t>Votre</w:t>
      </w:r>
      <w:r w:rsidR="00075A5F" w:rsidRPr="002E4687">
        <w:rPr>
          <w:rFonts w:ascii="Avenir Next LT Pro Light" w:hAnsi="Avenir Next LT Pro Light"/>
          <w:lang w:val="fr-FR"/>
        </w:rPr>
        <w:t xml:space="preserve"> vie privée est respectée.</w:t>
      </w:r>
    </w:p>
    <w:p w14:paraId="77699672" w14:textId="77777777" w:rsidR="00075A5F" w:rsidRPr="002E4687" w:rsidRDefault="002E2D61" w:rsidP="00177A37">
      <w:pPr>
        <w:numPr>
          <w:ilvl w:val="0"/>
          <w:numId w:val="8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3323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Les situations isolées sans raison valable sont évitées.</w:t>
      </w:r>
    </w:p>
    <w:p w14:paraId="28BD9B1D" w14:textId="33866B34" w:rsidR="00075A5F" w:rsidRPr="002E4687" w:rsidRDefault="002E2D61" w:rsidP="00177A37">
      <w:pPr>
        <w:numPr>
          <w:ilvl w:val="0"/>
          <w:numId w:val="8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54698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</w:t>
      </w:r>
      <w:r w:rsidR="00825649">
        <w:rPr>
          <w:rFonts w:ascii="Avenir Next LT Pro Light" w:hAnsi="Avenir Next LT Pro Light"/>
          <w:lang w:val="fr-FR"/>
        </w:rPr>
        <w:t>Vous pouvez</w:t>
      </w:r>
      <w:r w:rsidR="00075A5F" w:rsidRPr="002E4687">
        <w:rPr>
          <w:rFonts w:ascii="Avenir Next LT Pro Light" w:hAnsi="Avenir Next LT Pro Light"/>
          <w:lang w:val="fr-FR"/>
        </w:rPr>
        <w:t xml:space="preserve"> dire non sans crainte.</w:t>
      </w:r>
    </w:p>
    <w:p w14:paraId="0CF47025" w14:textId="77777777" w:rsidR="00075A5F" w:rsidRPr="002E4687" w:rsidRDefault="00075A5F" w:rsidP="00177A37">
      <w:pPr>
        <w:tabs>
          <w:tab w:val="left" w:pos="5235"/>
        </w:tabs>
        <w:spacing w:line="276" w:lineRule="auto"/>
        <w:ind w:left="720"/>
        <w:rPr>
          <w:rFonts w:ascii="Avenir Next LT Pro Light" w:hAnsi="Avenir Next LT Pro Light"/>
          <w:lang w:val="fr-FR"/>
        </w:rPr>
      </w:pPr>
    </w:p>
    <w:p w14:paraId="187EEF4B" w14:textId="77777777" w:rsidR="00075A5F" w:rsidRPr="002E4687" w:rsidRDefault="00075A5F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b/>
          <w:bCs/>
          <w:lang w:val="en-GB"/>
        </w:rPr>
      </w:pPr>
      <w:r w:rsidRPr="002E4687">
        <w:rPr>
          <w:rFonts w:ascii="Avenir Next LT Pro Light" w:hAnsi="Avenir Next LT Pro Light"/>
          <w:b/>
          <w:bCs/>
          <w:lang w:val="en-GB"/>
        </w:rPr>
        <w:t>Contacts physiques</w:t>
      </w:r>
    </w:p>
    <w:p w14:paraId="58AEDE65" w14:textId="77777777" w:rsidR="00075A5F" w:rsidRPr="002E4687" w:rsidRDefault="002E2D61" w:rsidP="00177A37">
      <w:pPr>
        <w:numPr>
          <w:ilvl w:val="0"/>
          <w:numId w:val="9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25142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Les contacts sont nécessaires, expliqués et adaptés au sport.</w:t>
      </w:r>
    </w:p>
    <w:p w14:paraId="4796B3D7" w14:textId="4A1380EE" w:rsidR="00075A5F" w:rsidRPr="002E4687" w:rsidRDefault="002E2D61" w:rsidP="00177A37">
      <w:pPr>
        <w:numPr>
          <w:ilvl w:val="0"/>
          <w:numId w:val="9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85121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Aucun contact intime ou déplacé</w:t>
      </w:r>
      <w:r w:rsidR="000E1B47">
        <w:rPr>
          <w:rFonts w:ascii="Avenir Next LT Pro Light" w:hAnsi="Avenir Next LT Pro Light"/>
          <w:lang w:val="fr-FR"/>
        </w:rPr>
        <w:t xml:space="preserve"> n’a lieu</w:t>
      </w:r>
      <w:r w:rsidR="00075A5F" w:rsidRPr="002E4687">
        <w:rPr>
          <w:rFonts w:ascii="Avenir Next LT Pro Light" w:hAnsi="Avenir Next LT Pro Light"/>
          <w:lang w:val="fr-FR"/>
        </w:rPr>
        <w:t>.</w:t>
      </w:r>
    </w:p>
    <w:p w14:paraId="7B7E0F33" w14:textId="3F20B523" w:rsidR="00075A5F" w:rsidRPr="002E4687" w:rsidRDefault="002E2D61" w:rsidP="00177A37">
      <w:pPr>
        <w:numPr>
          <w:ilvl w:val="0"/>
          <w:numId w:val="9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03157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</w:t>
      </w:r>
      <w:r w:rsidR="00825649">
        <w:rPr>
          <w:rFonts w:ascii="Avenir Next LT Pro Light" w:hAnsi="Avenir Next LT Pro Light"/>
          <w:lang w:val="fr-FR"/>
        </w:rPr>
        <w:t>Votre</w:t>
      </w:r>
      <w:r w:rsidR="00075A5F" w:rsidRPr="002E4687">
        <w:rPr>
          <w:rFonts w:ascii="Avenir Next LT Pro Light" w:hAnsi="Avenir Next LT Pro Light"/>
          <w:lang w:val="fr-FR"/>
        </w:rPr>
        <w:t xml:space="preserve"> consentement est toujours respecté.</w:t>
      </w:r>
    </w:p>
    <w:p w14:paraId="2E1A1E66" w14:textId="77777777" w:rsidR="00075A5F" w:rsidRPr="002E4687" w:rsidRDefault="00075A5F" w:rsidP="00177A37">
      <w:pPr>
        <w:tabs>
          <w:tab w:val="left" w:pos="5235"/>
        </w:tabs>
        <w:spacing w:line="276" w:lineRule="auto"/>
        <w:ind w:left="720"/>
        <w:rPr>
          <w:rFonts w:ascii="Avenir Next LT Pro Light" w:hAnsi="Avenir Next LT Pro Light"/>
          <w:lang w:val="fr-FR"/>
        </w:rPr>
      </w:pPr>
    </w:p>
    <w:p w14:paraId="3B0D0719" w14:textId="77777777" w:rsidR="00075A5F" w:rsidRPr="002E4687" w:rsidRDefault="00075A5F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b/>
          <w:bCs/>
          <w:lang w:val="en-GB"/>
        </w:rPr>
      </w:pPr>
      <w:r w:rsidRPr="002E4687">
        <w:rPr>
          <w:rFonts w:ascii="Avenir Next LT Pro Light" w:hAnsi="Avenir Next LT Pro Light"/>
          <w:b/>
          <w:bCs/>
          <w:lang w:val="en-GB"/>
        </w:rPr>
        <w:t>Communication et réseaux sociaux</w:t>
      </w:r>
    </w:p>
    <w:p w14:paraId="7DD60DF7" w14:textId="77777777" w:rsidR="00075A5F" w:rsidRPr="002E4687" w:rsidRDefault="002E2D61" w:rsidP="00177A37">
      <w:pPr>
        <w:numPr>
          <w:ilvl w:val="0"/>
          <w:numId w:val="10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98781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Les messages sont professionnels et liés au sport.</w:t>
      </w:r>
    </w:p>
    <w:p w14:paraId="17E2AC4D" w14:textId="303AE0A0" w:rsidR="00075A5F" w:rsidRPr="002E4687" w:rsidRDefault="002E2D61" w:rsidP="00177A37">
      <w:pPr>
        <w:numPr>
          <w:ilvl w:val="0"/>
          <w:numId w:val="10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0265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Aucun message insistant, tardif ou inapproprié</w:t>
      </w:r>
      <w:r w:rsidR="000E1B47">
        <w:rPr>
          <w:rFonts w:ascii="Avenir Next LT Pro Light" w:hAnsi="Avenir Next LT Pro Light"/>
          <w:lang w:val="fr-FR"/>
        </w:rPr>
        <w:t xml:space="preserve"> n’est envoyé</w:t>
      </w:r>
      <w:r w:rsidR="00075A5F" w:rsidRPr="002E4687">
        <w:rPr>
          <w:rFonts w:ascii="Avenir Next LT Pro Light" w:hAnsi="Avenir Next LT Pro Light"/>
          <w:lang w:val="fr-FR"/>
        </w:rPr>
        <w:t>.</w:t>
      </w:r>
    </w:p>
    <w:p w14:paraId="6DF8CB47" w14:textId="6041528F" w:rsidR="00075A5F" w:rsidRPr="002E4687" w:rsidRDefault="002E2D61" w:rsidP="00177A37">
      <w:pPr>
        <w:numPr>
          <w:ilvl w:val="0"/>
          <w:numId w:val="10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55489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Aucun contenu gênant ou déplacé</w:t>
      </w:r>
      <w:r w:rsidR="000E1B47">
        <w:rPr>
          <w:rFonts w:ascii="Avenir Next LT Pro Light" w:hAnsi="Avenir Next LT Pro Light"/>
          <w:lang w:val="fr-FR"/>
        </w:rPr>
        <w:t xml:space="preserve"> n’a lieu</w:t>
      </w:r>
      <w:r w:rsidR="00075A5F" w:rsidRPr="002E4687">
        <w:rPr>
          <w:rFonts w:ascii="Avenir Next LT Pro Light" w:hAnsi="Avenir Next LT Pro Light"/>
          <w:lang w:val="fr-FR"/>
        </w:rPr>
        <w:t>.</w:t>
      </w:r>
    </w:p>
    <w:p w14:paraId="7C9B63AB" w14:textId="77777777" w:rsidR="00075A5F" w:rsidRPr="002E4687" w:rsidRDefault="00075A5F" w:rsidP="00177A37">
      <w:pPr>
        <w:tabs>
          <w:tab w:val="left" w:pos="5235"/>
        </w:tabs>
        <w:spacing w:line="276" w:lineRule="auto"/>
        <w:ind w:left="720"/>
        <w:rPr>
          <w:rFonts w:ascii="Avenir Next LT Pro Light" w:hAnsi="Avenir Next LT Pro Light"/>
          <w:lang w:val="fr-FR"/>
        </w:rPr>
      </w:pPr>
    </w:p>
    <w:p w14:paraId="704B8124" w14:textId="77777777" w:rsidR="00075A5F" w:rsidRPr="002E4687" w:rsidRDefault="00075A5F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b/>
          <w:bCs/>
          <w:lang w:val="en-GB"/>
        </w:rPr>
      </w:pPr>
      <w:r w:rsidRPr="002E4687">
        <w:rPr>
          <w:rFonts w:ascii="Avenir Next LT Pro Light" w:hAnsi="Avenir Next LT Pro Light"/>
          <w:b/>
          <w:bCs/>
          <w:lang w:val="en-GB"/>
        </w:rPr>
        <w:t>Déplacements, stages et compétitions</w:t>
      </w:r>
    </w:p>
    <w:p w14:paraId="1BA6432F" w14:textId="77777777" w:rsidR="00075A5F" w:rsidRPr="002E4687" w:rsidRDefault="002E2D61" w:rsidP="00177A37">
      <w:pPr>
        <w:numPr>
          <w:ilvl w:val="0"/>
          <w:numId w:val="11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42553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Les règles sont claires et connues à l’avance.</w:t>
      </w:r>
    </w:p>
    <w:p w14:paraId="546C145A" w14:textId="3F31CFEE" w:rsidR="00075A5F" w:rsidRPr="002E4687" w:rsidRDefault="002E2D61" w:rsidP="00177A37">
      <w:pPr>
        <w:numPr>
          <w:ilvl w:val="0"/>
          <w:numId w:val="11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72537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</w:t>
      </w:r>
      <w:r w:rsidR="00AD0706">
        <w:rPr>
          <w:rFonts w:ascii="Avenir Next LT Pro Light" w:hAnsi="Avenir Next LT Pro Light"/>
          <w:lang w:val="fr-FR"/>
        </w:rPr>
        <w:t>Vous n’êtes</w:t>
      </w:r>
      <w:r w:rsidR="00075A5F" w:rsidRPr="002E4687">
        <w:rPr>
          <w:rFonts w:ascii="Avenir Next LT Pro Light" w:hAnsi="Avenir Next LT Pro Light"/>
          <w:lang w:val="fr-FR"/>
        </w:rPr>
        <w:t xml:space="preserve"> jamais obligé de partager une chambre seul avec un adulte.</w:t>
      </w:r>
    </w:p>
    <w:p w14:paraId="515595F7" w14:textId="13C1F73F" w:rsidR="00075A5F" w:rsidRPr="002E4687" w:rsidRDefault="002E2D61" w:rsidP="00177A37">
      <w:pPr>
        <w:numPr>
          <w:ilvl w:val="0"/>
          <w:numId w:val="11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21732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</w:t>
      </w:r>
      <w:r w:rsidR="00F933AD">
        <w:rPr>
          <w:rFonts w:ascii="Avenir Next LT Pro Light" w:hAnsi="Avenir Next LT Pro Light"/>
          <w:lang w:val="fr-FR"/>
        </w:rPr>
        <w:t>Vous savez</w:t>
      </w:r>
      <w:r w:rsidR="00075A5F" w:rsidRPr="002E4687">
        <w:rPr>
          <w:rFonts w:ascii="Avenir Next LT Pro Light" w:hAnsi="Avenir Next LT Pro Light"/>
          <w:lang w:val="fr-FR"/>
        </w:rPr>
        <w:t xml:space="preserve"> à qui </w:t>
      </w:r>
      <w:r w:rsidR="00F933AD">
        <w:rPr>
          <w:rFonts w:ascii="Avenir Next LT Pro Light" w:hAnsi="Avenir Next LT Pro Light"/>
          <w:lang w:val="fr-FR"/>
        </w:rPr>
        <w:t xml:space="preserve">vous </w:t>
      </w:r>
      <w:r w:rsidR="00075A5F" w:rsidRPr="002E4687">
        <w:rPr>
          <w:rFonts w:ascii="Avenir Next LT Pro Light" w:hAnsi="Avenir Next LT Pro Light"/>
          <w:lang w:val="fr-FR"/>
        </w:rPr>
        <w:t>adresser en cas de problème.</w:t>
      </w:r>
    </w:p>
    <w:p w14:paraId="4F502BE8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CH"/>
        </w:rPr>
      </w:pPr>
    </w:p>
    <w:p w14:paraId="51B14609" w14:textId="77777777" w:rsidR="00075A5F" w:rsidRPr="002E4687" w:rsidRDefault="00075A5F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b/>
          <w:bCs/>
          <w:lang w:val="en-GB"/>
        </w:rPr>
      </w:pPr>
      <w:r w:rsidRPr="002E4687">
        <w:rPr>
          <w:rFonts w:ascii="Avenir Next LT Pro Light" w:hAnsi="Avenir Next LT Pro Light"/>
          <w:b/>
          <w:bCs/>
          <w:lang w:val="en-GB"/>
        </w:rPr>
        <w:lastRenderedPageBreak/>
        <w:t>Images et vidéos</w:t>
      </w:r>
    </w:p>
    <w:p w14:paraId="18D8B08C" w14:textId="77777777" w:rsidR="00075A5F" w:rsidRPr="002E4687" w:rsidRDefault="002E2D61" w:rsidP="00177A37">
      <w:pPr>
        <w:numPr>
          <w:ilvl w:val="0"/>
          <w:numId w:val="12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82950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Les photos/vidéos sont prises avec respect.</w:t>
      </w:r>
    </w:p>
    <w:p w14:paraId="4BF9A634" w14:textId="45A0944C" w:rsidR="00075A5F" w:rsidRPr="002E4687" w:rsidRDefault="002E2D61" w:rsidP="00177A37">
      <w:pPr>
        <w:numPr>
          <w:ilvl w:val="0"/>
          <w:numId w:val="12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48199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</w:t>
      </w:r>
      <w:r w:rsidR="00CF2F20">
        <w:rPr>
          <w:rFonts w:ascii="Avenir Next LT Pro Light" w:hAnsi="Avenir Next LT Pro Light"/>
          <w:lang w:val="fr-FR"/>
        </w:rPr>
        <w:t>Votre</w:t>
      </w:r>
      <w:r w:rsidR="00075A5F" w:rsidRPr="002E4687">
        <w:rPr>
          <w:rFonts w:ascii="Avenir Next LT Pro Light" w:hAnsi="Avenir Next LT Pro Light"/>
          <w:lang w:val="fr-FR"/>
        </w:rPr>
        <w:t xml:space="preserve"> accord (et celui de </w:t>
      </w:r>
      <w:r w:rsidR="00CF2F20">
        <w:rPr>
          <w:rFonts w:ascii="Avenir Next LT Pro Light" w:hAnsi="Avenir Next LT Pro Light"/>
          <w:lang w:val="fr-FR"/>
        </w:rPr>
        <w:t>vos</w:t>
      </w:r>
      <w:r w:rsidR="00075A5F" w:rsidRPr="002E4687">
        <w:rPr>
          <w:rFonts w:ascii="Avenir Next LT Pro Light" w:hAnsi="Avenir Next LT Pro Light"/>
          <w:lang w:val="fr-FR"/>
        </w:rPr>
        <w:t xml:space="preserve"> parents</w:t>
      </w:r>
      <w:r w:rsidR="00D73959">
        <w:rPr>
          <w:rFonts w:ascii="Avenir Next LT Pro Light" w:hAnsi="Avenir Next LT Pro Light"/>
          <w:lang w:val="fr-FR"/>
        </w:rPr>
        <w:t xml:space="preserve"> / </w:t>
      </w:r>
      <w:r w:rsidR="00A25203" w:rsidRPr="00A25203">
        <w:rPr>
          <w:rFonts w:ascii="Avenir Next LT Pro Light" w:hAnsi="Avenir Next LT Pro Light"/>
          <w:lang w:val="fr-CH"/>
        </w:rPr>
        <w:t xml:space="preserve">représentants </w:t>
      </w:r>
      <w:r w:rsidR="00D73959" w:rsidRPr="00D73959">
        <w:rPr>
          <w:rFonts w:ascii="Avenir Next LT Pro Light" w:hAnsi="Avenir Next LT Pro Light"/>
          <w:lang w:val="fr-FR"/>
        </w:rPr>
        <w:t>légaux</w:t>
      </w:r>
      <w:r w:rsidR="00075A5F" w:rsidRPr="002E4687">
        <w:rPr>
          <w:rFonts w:ascii="Avenir Next LT Pro Light" w:hAnsi="Avenir Next LT Pro Light"/>
          <w:lang w:val="fr-FR"/>
        </w:rPr>
        <w:t xml:space="preserve"> si mineur) est respecté.</w:t>
      </w:r>
    </w:p>
    <w:p w14:paraId="4369ED56" w14:textId="77777777" w:rsidR="00075A5F" w:rsidRPr="002E4687" w:rsidRDefault="002E2D61" w:rsidP="00177A37">
      <w:pPr>
        <w:numPr>
          <w:ilvl w:val="0"/>
          <w:numId w:val="12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60252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Aucune image intime ou gênante n’est diffusée.</w:t>
      </w:r>
    </w:p>
    <w:p w14:paraId="538B82A7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</w:p>
    <w:p w14:paraId="2A2023CD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2E4687">
        <w:rPr>
          <w:rFonts w:ascii="Avenir Next LT Pro Light" w:hAnsi="Avenir Next LT Pro Light"/>
          <w:b/>
          <w:bCs/>
          <w:lang w:val="fr-FR"/>
        </w:rPr>
        <w:t>5. Safeguarding et signalement</w:t>
      </w:r>
    </w:p>
    <w:p w14:paraId="2E0A2EDD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</w:p>
    <w:p w14:paraId="57B4A163" w14:textId="051C0223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En tant qu’athlète</w:t>
      </w:r>
      <w:r w:rsidR="005B0A82">
        <w:rPr>
          <w:rFonts w:ascii="Avenir Next LT Pro Light" w:hAnsi="Avenir Next LT Pro Light"/>
          <w:lang w:val="fr-FR"/>
        </w:rPr>
        <w:t xml:space="preserve"> / sportifs</w:t>
      </w:r>
      <w:r w:rsidRPr="002E4687">
        <w:rPr>
          <w:rFonts w:ascii="Avenir Next LT Pro Light" w:hAnsi="Avenir Next LT Pro Light"/>
          <w:lang w:val="fr-FR"/>
        </w:rPr>
        <w:t>,</w:t>
      </w:r>
      <w:r w:rsidR="0025228E">
        <w:rPr>
          <w:rFonts w:ascii="Avenir Next LT Pro Light" w:hAnsi="Avenir Next LT Pro Light"/>
          <w:lang w:val="fr-FR"/>
        </w:rPr>
        <w:t xml:space="preserve"> vous avez</w:t>
      </w:r>
      <w:r w:rsidRPr="002E4687">
        <w:rPr>
          <w:rFonts w:ascii="Avenir Next LT Pro Light" w:hAnsi="Avenir Next LT Pro Light"/>
          <w:lang w:val="fr-FR"/>
        </w:rPr>
        <w:t xml:space="preserve"> la responsabilité de :</w:t>
      </w:r>
    </w:p>
    <w:p w14:paraId="47A02948" w14:textId="77777777" w:rsidR="00075A5F" w:rsidRPr="002E4687" w:rsidRDefault="00075A5F" w:rsidP="00177A37">
      <w:pPr>
        <w:numPr>
          <w:ilvl w:val="0"/>
          <w:numId w:val="13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rester attentif aux situations préoccupantes ;</w:t>
      </w:r>
    </w:p>
    <w:p w14:paraId="665C9296" w14:textId="77777777" w:rsidR="00075A5F" w:rsidRPr="002E4687" w:rsidRDefault="00075A5F" w:rsidP="00177A37">
      <w:pPr>
        <w:numPr>
          <w:ilvl w:val="0"/>
          <w:numId w:val="13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parler à une personne de confiance ou au référent safeguarding ;</w:t>
      </w:r>
    </w:p>
    <w:p w14:paraId="08705FC2" w14:textId="77777777" w:rsidR="00075A5F" w:rsidRPr="002E4687" w:rsidRDefault="00075A5F" w:rsidP="00177A37">
      <w:pPr>
        <w:numPr>
          <w:ilvl w:val="0"/>
          <w:numId w:val="13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ne pas ignorer ni banaliser un comportement inapproprié ;</w:t>
      </w:r>
    </w:p>
    <w:p w14:paraId="5A165218" w14:textId="77777777" w:rsidR="00075A5F" w:rsidRPr="002E4687" w:rsidRDefault="00075A5F" w:rsidP="00177A37">
      <w:pPr>
        <w:numPr>
          <w:ilvl w:val="0"/>
          <w:numId w:val="13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respecter la confidentialité, dans l’intérêt de la protection des personnes.</w:t>
      </w:r>
    </w:p>
    <w:p w14:paraId="25583A89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CH"/>
        </w:rPr>
      </w:pPr>
    </w:p>
    <w:p w14:paraId="44CA6F1D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2E4687">
        <w:rPr>
          <w:rFonts w:ascii="Avenir Next LT Pro Light" w:hAnsi="Avenir Next LT Pro Light"/>
          <w:b/>
          <w:bCs/>
          <w:lang w:val="fr-FR"/>
        </w:rPr>
        <w:t>6. Engagement</w:t>
      </w:r>
    </w:p>
    <w:p w14:paraId="2515811B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</w:p>
    <w:p w14:paraId="4506ACEB" w14:textId="7853147A" w:rsidR="00075A5F" w:rsidRPr="002E4687" w:rsidRDefault="006C5FB6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>Vous</w:t>
      </w:r>
      <w:r w:rsidR="00075A5F" w:rsidRPr="002E4687">
        <w:rPr>
          <w:rFonts w:ascii="Avenir Next LT Pro Light" w:hAnsi="Avenir Next LT Pro Light"/>
          <w:lang w:val="fr-FR"/>
        </w:rPr>
        <w:t xml:space="preserve"> reconnai</w:t>
      </w:r>
      <w:r>
        <w:rPr>
          <w:rFonts w:ascii="Avenir Next LT Pro Light" w:hAnsi="Avenir Next LT Pro Light"/>
          <w:lang w:val="fr-FR"/>
        </w:rPr>
        <w:t>ssez</w:t>
      </w:r>
      <w:r w:rsidR="00075A5F" w:rsidRPr="002E4687">
        <w:rPr>
          <w:rFonts w:ascii="Avenir Next LT Pro Light" w:hAnsi="Avenir Next LT Pro Light"/>
          <w:lang w:val="fr-FR"/>
        </w:rPr>
        <w:t xml:space="preserve"> avoir pris connaissance de ce </w:t>
      </w:r>
      <w:r w:rsidR="0001065F">
        <w:rPr>
          <w:rFonts w:ascii="Avenir Next LT Pro Light" w:hAnsi="Avenir Next LT Pro Light"/>
          <w:lang w:val="fr-FR"/>
        </w:rPr>
        <w:t>c</w:t>
      </w:r>
      <w:r w:rsidR="00075A5F" w:rsidRPr="002E4687">
        <w:rPr>
          <w:rFonts w:ascii="Avenir Next LT Pro Light" w:hAnsi="Avenir Next LT Pro Light"/>
          <w:lang w:val="fr-FR"/>
        </w:rPr>
        <w:t>ode de conduite et de la checklist associée.</w:t>
      </w:r>
      <w:r w:rsidR="00075A5F" w:rsidRPr="002E4687">
        <w:rPr>
          <w:rFonts w:ascii="Avenir Next LT Pro Light" w:hAnsi="Avenir Next LT Pro Light"/>
          <w:lang w:val="fr-FR"/>
        </w:rPr>
        <w:br/>
      </w:r>
      <w:r w:rsidR="00CD321B">
        <w:rPr>
          <w:rFonts w:ascii="Avenir Next LT Pro Light" w:hAnsi="Avenir Next LT Pro Light"/>
          <w:lang w:val="fr-FR"/>
        </w:rPr>
        <w:t>Vous vous engagez</w:t>
      </w:r>
      <w:r w:rsidR="00075A5F" w:rsidRPr="002E4687">
        <w:rPr>
          <w:rFonts w:ascii="Avenir Next LT Pro Light" w:hAnsi="Avenir Next LT Pro Light"/>
          <w:lang w:val="fr-FR"/>
        </w:rPr>
        <w:t xml:space="preserve"> à les respecter et à contribuer à un environnement sportif sûr, respectueux et intègre.</w:t>
      </w:r>
    </w:p>
    <w:p w14:paraId="2C24917C" w14:textId="77777777" w:rsidR="00075A5F" w:rsidRPr="002E4687" w:rsidRDefault="00075A5F" w:rsidP="00177A37">
      <w:pPr>
        <w:tabs>
          <w:tab w:val="left" w:pos="5235"/>
        </w:tabs>
        <w:spacing w:line="276" w:lineRule="auto"/>
        <w:jc w:val="both"/>
        <w:rPr>
          <w:rFonts w:ascii="Avenir Next LT Pro Light" w:hAnsi="Avenir Next LT Pro Light"/>
          <w:lang w:val="fr-FR"/>
        </w:rPr>
      </w:pPr>
    </w:p>
    <w:tbl>
      <w:tblPr>
        <w:tblStyle w:val="TableGrid"/>
        <w:tblW w:w="661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732"/>
      </w:tblGrid>
      <w:tr w:rsidR="00075A5F" w:rsidRPr="002E4687" w14:paraId="68B60936" w14:textId="77777777" w:rsidTr="000E1B47">
        <w:trPr>
          <w:trHeight w:val="365"/>
        </w:trPr>
        <w:tc>
          <w:tcPr>
            <w:tcW w:w="2880" w:type="dxa"/>
            <w:hideMark/>
          </w:tcPr>
          <w:p w14:paraId="11EDFAEC" w14:textId="77777777" w:rsidR="00075A5F" w:rsidRPr="002E4687" w:rsidRDefault="00075A5F" w:rsidP="00177A37">
            <w:pPr>
              <w:tabs>
                <w:tab w:val="left" w:pos="5235"/>
              </w:tabs>
              <w:spacing w:line="276" w:lineRule="auto"/>
              <w:ind w:left="-108"/>
              <w:jc w:val="both"/>
              <w:rPr>
                <w:rFonts w:ascii="Avenir Next LT Pro Light" w:hAnsi="Avenir Next LT Pro Light"/>
                <w:lang w:val="fr-FR"/>
              </w:rPr>
            </w:pPr>
            <w:r w:rsidRPr="002E4687">
              <w:rPr>
                <w:rFonts w:ascii="Avenir Next LT Pro Light" w:hAnsi="Avenir Next LT Pro Light"/>
                <w:lang w:val="fr-FR"/>
              </w:rPr>
              <w:t>Nom et prénom 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71BFDE0A" w14:textId="77777777" w:rsidR="00075A5F" w:rsidRPr="002E4687" w:rsidRDefault="00075A5F" w:rsidP="00177A37">
            <w:pPr>
              <w:tabs>
                <w:tab w:val="left" w:pos="5235"/>
              </w:tabs>
              <w:spacing w:line="276" w:lineRule="auto"/>
              <w:jc w:val="both"/>
              <w:rPr>
                <w:rFonts w:ascii="Avenir Next LT Pro Light" w:hAnsi="Avenir Next LT Pro Light"/>
                <w:lang w:val="en-US"/>
              </w:rPr>
            </w:pPr>
          </w:p>
        </w:tc>
      </w:tr>
      <w:tr w:rsidR="00075A5F" w:rsidRPr="002E4687" w14:paraId="6913E536" w14:textId="77777777" w:rsidTr="000E1B47">
        <w:trPr>
          <w:trHeight w:val="377"/>
        </w:trPr>
        <w:tc>
          <w:tcPr>
            <w:tcW w:w="2880" w:type="dxa"/>
            <w:hideMark/>
          </w:tcPr>
          <w:p w14:paraId="2A8C45E5" w14:textId="77777777" w:rsidR="00075A5F" w:rsidRPr="002E4687" w:rsidRDefault="00075A5F" w:rsidP="00177A37">
            <w:pPr>
              <w:tabs>
                <w:tab w:val="left" w:pos="5235"/>
              </w:tabs>
              <w:spacing w:line="276" w:lineRule="auto"/>
              <w:ind w:left="-108"/>
              <w:jc w:val="both"/>
              <w:rPr>
                <w:rFonts w:ascii="Avenir Next LT Pro Light" w:hAnsi="Avenir Next LT Pro Light"/>
                <w:lang w:val="fr-FR"/>
              </w:rPr>
            </w:pPr>
            <w:r w:rsidRPr="002E4687">
              <w:rPr>
                <w:rFonts w:ascii="Avenir Next LT Pro Light" w:hAnsi="Avenir Next LT Pro Light"/>
                <w:lang w:val="fr-CH"/>
              </w:rPr>
              <w:t>Date de naissance 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62621D88" w14:textId="77777777" w:rsidR="00075A5F" w:rsidRPr="002E4687" w:rsidRDefault="00075A5F" w:rsidP="00177A37">
            <w:pPr>
              <w:tabs>
                <w:tab w:val="left" w:pos="5235"/>
              </w:tabs>
              <w:spacing w:line="276" w:lineRule="auto"/>
              <w:jc w:val="both"/>
              <w:rPr>
                <w:rFonts w:ascii="Avenir Next LT Pro Light" w:hAnsi="Avenir Next LT Pro Light"/>
                <w:lang w:val="fr-FR"/>
              </w:rPr>
            </w:pPr>
          </w:p>
        </w:tc>
      </w:tr>
      <w:tr w:rsidR="000E1B47" w:rsidRPr="002E4687" w14:paraId="74168DE6" w14:textId="77777777" w:rsidTr="000E1B47">
        <w:trPr>
          <w:trHeight w:val="377"/>
        </w:trPr>
        <w:tc>
          <w:tcPr>
            <w:tcW w:w="2880" w:type="dxa"/>
          </w:tcPr>
          <w:p w14:paraId="383E6266" w14:textId="265B5F37" w:rsidR="000E1B47" w:rsidRPr="002E4687" w:rsidRDefault="000E1B47" w:rsidP="00177A37">
            <w:pPr>
              <w:tabs>
                <w:tab w:val="left" w:pos="5235"/>
              </w:tabs>
              <w:spacing w:line="276" w:lineRule="auto"/>
              <w:ind w:left="-108"/>
              <w:jc w:val="both"/>
              <w:rPr>
                <w:rFonts w:ascii="Avenir Next LT Pro Light" w:hAnsi="Avenir Next LT Pro Light"/>
                <w:lang w:val="fr-CH"/>
              </w:rPr>
            </w:pPr>
            <w:r>
              <w:rPr>
                <w:rFonts w:ascii="Avenir Next LT Pro Light" w:hAnsi="Avenir Next LT Pro Light"/>
              </w:rPr>
              <w:t>E</w:t>
            </w:r>
            <w:r w:rsidRPr="003C078B">
              <w:rPr>
                <w:rFonts w:ascii="Avenir Next LT Pro Light" w:hAnsi="Avenir Next LT Pro Light"/>
              </w:rPr>
              <w:t>ntités sportives</w:t>
            </w:r>
            <w:r>
              <w:rPr>
                <w:rFonts w:ascii="Avenir Next LT Pro Light" w:hAnsi="Avenir Next LT Pro Light"/>
              </w:rPr>
              <w:t> 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4C51AAE9" w14:textId="77777777" w:rsidR="000E1B47" w:rsidRPr="002E4687" w:rsidRDefault="000E1B47" w:rsidP="00177A37">
            <w:pPr>
              <w:tabs>
                <w:tab w:val="left" w:pos="5235"/>
              </w:tabs>
              <w:spacing w:line="276" w:lineRule="auto"/>
              <w:jc w:val="both"/>
              <w:rPr>
                <w:rFonts w:ascii="Avenir Next LT Pro Light" w:hAnsi="Avenir Next LT Pro Light"/>
                <w:lang w:val="fr-FR"/>
              </w:rPr>
            </w:pPr>
          </w:p>
        </w:tc>
      </w:tr>
      <w:tr w:rsidR="000E1B47" w:rsidRPr="002E4687" w14:paraId="3299A65C" w14:textId="77777777" w:rsidTr="000E1B47">
        <w:trPr>
          <w:trHeight w:val="365"/>
        </w:trPr>
        <w:tc>
          <w:tcPr>
            <w:tcW w:w="2880" w:type="dxa"/>
            <w:hideMark/>
          </w:tcPr>
          <w:p w14:paraId="513F097D" w14:textId="77777777" w:rsidR="000E1B47" w:rsidRPr="002E4687" w:rsidRDefault="000E1B47" w:rsidP="00177A37">
            <w:pPr>
              <w:tabs>
                <w:tab w:val="left" w:pos="5235"/>
              </w:tabs>
              <w:spacing w:line="276" w:lineRule="auto"/>
              <w:ind w:left="-108"/>
              <w:jc w:val="both"/>
              <w:rPr>
                <w:rFonts w:ascii="Avenir Next LT Pro Light" w:hAnsi="Avenir Next LT Pro Light"/>
                <w:lang w:val="fr-FR"/>
              </w:rPr>
            </w:pPr>
            <w:r w:rsidRPr="002E4687">
              <w:rPr>
                <w:rFonts w:ascii="Avenir Next LT Pro Light" w:hAnsi="Avenir Next LT Pro Light"/>
                <w:lang w:val="fr-CH"/>
              </w:rPr>
              <w:t>Signature 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7A5BE629" w14:textId="77777777" w:rsidR="000E1B47" w:rsidRPr="002E4687" w:rsidRDefault="000E1B47" w:rsidP="00177A37">
            <w:pPr>
              <w:tabs>
                <w:tab w:val="left" w:pos="5235"/>
              </w:tabs>
              <w:spacing w:line="276" w:lineRule="auto"/>
              <w:jc w:val="both"/>
              <w:rPr>
                <w:rFonts w:ascii="Avenir Next LT Pro Light" w:hAnsi="Avenir Next LT Pro Light"/>
                <w:lang w:val="fr-FR"/>
              </w:rPr>
            </w:pPr>
          </w:p>
        </w:tc>
      </w:tr>
      <w:tr w:rsidR="000E1B47" w:rsidRPr="002E4687" w14:paraId="6E4D6A82" w14:textId="77777777" w:rsidTr="000E1B47">
        <w:trPr>
          <w:trHeight w:val="377"/>
        </w:trPr>
        <w:tc>
          <w:tcPr>
            <w:tcW w:w="2880" w:type="dxa"/>
            <w:hideMark/>
          </w:tcPr>
          <w:p w14:paraId="4B8FEDD0" w14:textId="761EC606" w:rsidR="000E1B47" w:rsidRPr="002E4687" w:rsidRDefault="000E1B47" w:rsidP="00177A37">
            <w:pPr>
              <w:tabs>
                <w:tab w:val="left" w:pos="5235"/>
              </w:tabs>
              <w:spacing w:line="276" w:lineRule="auto"/>
              <w:ind w:left="-108"/>
              <w:jc w:val="both"/>
              <w:rPr>
                <w:rFonts w:ascii="Avenir Next LT Pro Light" w:hAnsi="Avenir Next LT Pro Light"/>
                <w:lang w:val="fr-FR"/>
              </w:rPr>
            </w:pPr>
            <w:r w:rsidRPr="002E4687">
              <w:rPr>
                <w:rFonts w:ascii="Avenir Next LT Pro Light" w:hAnsi="Avenir Next LT Pro Light"/>
                <w:lang w:val="fr-FR"/>
              </w:rPr>
              <w:t>Date 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A32EF5" w14:textId="77777777" w:rsidR="000E1B47" w:rsidRPr="002E4687" w:rsidRDefault="000E1B47" w:rsidP="00177A37">
            <w:pPr>
              <w:tabs>
                <w:tab w:val="left" w:pos="1003"/>
              </w:tabs>
              <w:spacing w:line="276" w:lineRule="auto"/>
              <w:jc w:val="both"/>
              <w:rPr>
                <w:rFonts w:ascii="Avenir Next LT Pro Light" w:hAnsi="Avenir Next LT Pro Light"/>
                <w:lang w:val="en-US"/>
              </w:rPr>
            </w:pPr>
            <w:r w:rsidRPr="002E4687">
              <w:rPr>
                <w:rFonts w:ascii="Avenir Next LT Pro Light" w:hAnsi="Avenir Next LT Pro Light"/>
                <w:lang w:val="en-US"/>
              </w:rPr>
              <w:tab/>
            </w:r>
          </w:p>
        </w:tc>
      </w:tr>
    </w:tbl>
    <w:p w14:paraId="2AFBE0A8" w14:textId="77777777" w:rsidR="00075A5F" w:rsidRPr="002E4687" w:rsidRDefault="00075A5F" w:rsidP="00177A37">
      <w:pPr>
        <w:tabs>
          <w:tab w:val="left" w:pos="5235"/>
        </w:tabs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</w:p>
    <w:p w14:paraId="746F7671" w14:textId="111E52CB" w:rsidR="009F5349" w:rsidRPr="002E4687" w:rsidRDefault="00075A5F" w:rsidP="00177A37">
      <w:pPr>
        <w:tabs>
          <w:tab w:val="left" w:pos="5235"/>
        </w:tabs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i/>
          <w:iCs/>
          <w:lang w:val="fr-FR"/>
        </w:rPr>
        <w:t>(Document adapté au contexte luxembourgeois, inspiré des standards internationaux en matière de safeguarding.)</w:t>
      </w:r>
    </w:p>
    <w:sectPr w:rsidR="009F5349" w:rsidRPr="002E4687" w:rsidSect="0020478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11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D645" w14:textId="77777777" w:rsidR="002E2D61" w:rsidRDefault="002E2D61" w:rsidP="009F5349">
      <w:r>
        <w:separator/>
      </w:r>
    </w:p>
  </w:endnote>
  <w:endnote w:type="continuationSeparator" w:id="0">
    <w:p w14:paraId="1097ADA3" w14:textId="77777777" w:rsidR="002E2D61" w:rsidRDefault="002E2D61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9AE3" w14:textId="4A5C005F" w:rsidR="005353F4" w:rsidRDefault="005353F4" w:rsidP="00AC5A51">
    <w:pPr>
      <w:pStyle w:val="Footer"/>
      <w:tabs>
        <w:tab w:val="clear" w:pos="9026"/>
      </w:tabs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ADC6" w14:textId="286874F7" w:rsidR="005353F4" w:rsidRDefault="005353F4" w:rsidP="00AC5A51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3794" w14:textId="77777777" w:rsidR="002E2D61" w:rsidRDefault="002E2D61" w:rsidP="009F5349">
      <w:r>
        <w:separator/>
      </w:r>
    </w:p>
  </w:footnote>
  <w:footnote w:type="continuationSeparator" w:id="0">
    <w:p w14:paraId="021A9F89" w14:textId="77777777" w:rsidR="002E2D61" w:rsidRDefault="002E2D61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21E" w14:textId="77777777" w:rsidR="004E61C3" w:rsidRDefault="002E2D61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7216" behindDoc="1" locked="0" layoutInCell="0" allowOverlap="1" wp14:anchorId="2DB4D595" wp14:editId="4C5198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015D" w14:textId="5967BB1D" w:rsidR="00204788" w:rsidRDefault="00204788" w:rsidP="00854958">
    <w:pPr>
      <w:pStyle w:val="Header"/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DD2F" w14:textId="40CB7C2E" w:rsidR="00204788" w:rsidRPr="00204788" w:rsidRDefault="00204788" w:rsidP="0020478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BE2"/>
    <w:multiLevelType w:val="multilevel"/>
    <w:tmpl w:val="04322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04A57"/>
    <w:multiLevelType w:val="multilevel"/>
    <w:tmpl w:val="7CA41B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C4A9C"/>
    <w:multiLevelType w:val="multilevel"/>
    <w:tmpl w:val="33DE1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B5EDC"/>
    <w:multiLevelType w:val="multilevel"/>
    <w:tmpl w:val="F724E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B462D"/>
    <w:multiLevelType w:val="multilevel"/>
    <w:tmpl w:val="C7EC38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82BF8"/>
    <w:multiLevelType w:val="multilevel"/>
    <w:tmpl w:val="01C8C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1A4906"/>
    <w:multiLevelType w:val="multilevel"/>
    <w:tmpl w:val="6EE25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41043"/>
    <w:multiLevelType w:val="multilevel"/>
    <w:tmpl w:val="35BA7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78103B"/>
    <w:multiLevelType w:val="multilevel"/>
    <w:tmpl w:val="BFE8B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4C360A"/>
    <w:multiLevelType w:val="multilevel"/>
    <w:tmpl w:val="C958C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7F2AE9"/>
    <w:multiLevelType w:val="multilevel"/>
    <w:tmpl w:val="D424FA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65468183">
    <w:abstractNumId w:val="6"/>
  </w:num>
  <w:num w:numId="2" w16cid:durableId="1174295847">
    <w:abstractNumId w:val="2"/>
  </w:num>
  <w:num w:numId="3" w16cid:durableId="1006245335">
    <w:abstractNumId w:val="0"/>
  </w:num>
  <w:num w:numId="4" w16cid:durableId="803697259">
    <w:abstractNumId w:val="5"/>
  </w:num>
  <w:num w:numId="5" w16cid:durableId="808473865">
    <w:abstractNumId w:val="11"/>
  </w:num>
  <w:num w:numId="6" w16cid:durableId="2033341394">
    <w:abstractNumId w:val="10"/>
  </w:num>
  <w:num w:numId="7" w16cid:durableId="1351643524">
    <w:abstractNumId w:val="8"/>
  </w:num>
  <w:num w:numId="8" w16cid:durableId="588588755">
    <w:abstractNumId w:val="1"/>
  </w:num>
  <w:num w:numId="9" w16cid:durableId="1485463210">
    <w:abstractNumId w:val="3"/>
  </w:num>
  <w:num w:numId="10" w16cid:durableId="1529181434">
    <w:abstractNumId w:val="12"/>
  </w:num>
  <w:num w:numId="11" w16cid:durableId="1316839865">
    <w:abstractNumId w:val="4"/>
  </w:num>
  <w:num w:numId="12" w16cid:durableId="1269703823">
    <w:abstractNumId w:val="7"/>
  </w:num>
  <w:num w:numId="13" w16cid:durableId="245843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1065F"/>
    <w:rsid w:val="000378EC"/>
    <w:rsid w:val="00075A5F"/>
    <w:rsid w:val="0008534D"/>
    <w:rsid w:val="000E1031"/>
    <w:rsid w:val="000E1B47"/>
    <w:rsid w:val="000E6FC3"/>
    <w:rsid w:val="001306D7"/>
    <w:rsid w:val="00154561"/>
    <w:rsid w:val="0016220F"/>
    <w:rsid w:val="00177A37"/>
    <w:rsid w:val="00200553"/>
    <w:rsid w:val="00204788"/>
    <w:rsid w:val="0021479B"/>
    <w:rsid w:val="00215355"/>
    <w:rsid w:val="00216A4C"/>
    <w:rsid w:val="00222B56"/>
    <w:rsid w:val="00237C00"/>
    <w:rsid w:val="00240FE6"/>
    <w:rsid w:val="00246042"/>
    <w:rsid w:val="0025228E"/>
    <w:rsid w:val="00260432"/>
    <w:rsid w:val="002637EF"/>
    <w:rsid w:val="002B2685"/>
    <w:rsid w:val="002B48BD"/>
    <w:rsid w:val="002D2004"/>
    <w:rsid w:val="002E2D61"/>
    <w:rsid w:val="002E4687"/>
    <w:rsid w:val="00314733"/>
    <w:rsid w:val="003473BA"/>
    <w:rsid w:val="003632D1"/>
    <w:rsid w:val="003914CC"/>
    <w:rsid w:val="003A321D"/>
    <w:rsid w:val="003A71F6"/>
    <w:rsid w:val="003C078B"/>
    <w:rsid w:val="003D7928"/>
    <w:rsid w:val="004321F6"/>
    <w:rsid w:val="00444C6B"/>
    <w:rsid w:val="00454B5D"/>
    <w:rsid w:val="00462FCD"/>
    <w:rsid w:val="0046353D"/>
    <w:rsid w:val="0046792B"/>
    <w:rsid w:val="004A2F4B"/>
    <w:rsid w:val="004C5844"/>
    <w:rsid w:val="004E61C3"/>
    <w:rsid w:val="0053314F"/>
    <w:rsid w:val="005353F4"/>
    <w:rsid w:val="00554872"/>
    <w:rsid w:val="0057302A"/>
    <w:rsid w:val="00592EFC"/>
    <w:rsid w:val="005B0A82"/>
    <w:rsid w:val="005B7C8E"/>
    <w:rsid w:val="005C6929"/>
    <w:rsid w:val="0066799A"/>
    <w:rsid w:val="00667CC3"/>
    <w:rsid w:val="00691908"/>
    <w:rsid w:val="006C5FB6"/>
    <w:rsid w:val="006F7E47"/>
    <w:rsid w:val="007B0726"/>
    <w:rsid w:val="007B3F96"/>
    <w:rsid w:val="007B50C9"/>
    <w:rsid w:val="007D4E63"/>
    <w:rsid w:val="00810CB3"/>
    <w:rsid w:val="00823F9F"/>
    <w:rsid w:val="00825649"/>
    <w:rsid w:val="008520DD"/>
    <w:rsid w:val="00854958"/>
    <w:rsid w:val="008714EF"/>
    <w:rsid w:val="008D2893"/>
    <w:rsid w:val="00945C39"/>
    <w:rsid w:val="0095273F"/>
    <w:rsid w:val="009C152A"/>
    <w:rsid w:val="009C68E7"/>
    <w:rsid w:val="009D2C00"/>
    <w:rsid w:val="009F5349"/>
    <w:rsid w:val="009F7319"/>
    <w:rsid w:val="00A054F6"/>
    <w:rsid w:val="00A143BC"/>
    <w:rsid w:val="00A16891"/>
    <w:rsid w:val="00A25203"/>
    <w:rsid w:val="00A94946"/>
    <w:rsid w:val="00A97963"/>
    <w:rsid w:val="00AB5686"/>
    <w:rsid w:val="00AC5A51"/>
    <w:rsid w:val="00AD0706"/>
    <w:rsid w:val="00B100A1"/>
    <w:rsid w:val="00B130D8"/>
    <w:rsid w:val="00B52CEE"/>
    <w:rsid w:val="00B617BC"/>
    <w:rsid w:val="00B86F5E"/>
    <w:rsid w:val="00B876CC"/>
    <w:rsid w:val="00BA0A4C"/>
    <w:rsid w:val="00BA11DF"/>
    <w:rsid w:val="00C03D64"/>
    <w:rsid w:val="00C21E86"/>
    <w:rsid w:val="00CD321B"/>
    <w:rsid w:val="00CD71E7"/>
    <w:rsid w:val="00CF2F20"/>
    <w:rsid w:val="00D51B6D"/>
    <w:rsid w:val="00D6338C"/>
    <w:rsid w:val="00D73959"/>
    <w:rsid w:val="00D96901"/>
    <w:rsid w:val="00DB6E9E"/>
    <w:rsid w:val="00DE0F56"/>
    <w:rsid w:val="00DE3C9F"/>
    <w:rsid w:val="00DE682D"/>
    <w:rsid w:val="00DF0D4A"/>
    <w:rsid w:val="00E044D9"/>
    <w:rsid w:val="00E34C25"/>
    <w:rsid w:val="00E46249"/>
    <w:rsid w:val="00E65980"/>
    <w:rsid w:val="00EA668C"/>
    <w:rsid w:val="00EC3505"/>
    <w:rsid w:val="00EF5A3C"/>
    <w:rsid w:val="00F12EAD"/>
    <w:rsid w:val="00F27462"/>
    <w:rsid w:val="00F8273B"/>
    <w:rsid w:val="00F835DE"/>
    <w:rsid w:val="00F933AD"/>
    <w:rsid w:val="00FB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21AEF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49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  <w:style w:type="table" w:styleId="TableGrid">
    <w:name w:val="Table Grid"/>
    <w:basedOn w:val="TableNormal"/>
    <w:uiPriority w:val="39"/>
    <w:rsid w:val="00075A5F"/>
    <w:pPr>
      <w:spacing w:after="0" w:line="240" w:lineRule="auto"/>
    </w:pPr>
    <w:rPr>
      <w:kern w:val="0"/>
      <w:lang w:val="fr-L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A7EAA77912FA45A81C61ADC4A5A41E" ma:contentTypeVersion="15" ma:contentTypeDescription="Ein neues Dokument erstellen." ma:contentTypeScope="" ma:versionID="af25fd7e7ff5dd9bbb773105c1890f43">
  <xsd:schema xmlns:xsd="http://www.w3.org/2001/XMLSchema" xmlns:xs="http://www.w3.org/2001/XMLSchema" xmlns:p="http://schemas.microsoft.com/office/2006/metadata/properties" xmlns:ns3="6fef3187-b8e7-48c4-9dd8-53e198943af3" xmlns:ns4="8d629022-fe4a-406a-9dd6-7063a2e9c27c" targetNamespace="http://schemas.microsoft.com/office/2006/metadata/properties" ma:root="true" ma:fieldsID="31fb75d5e55a35c60b78d0981b93fd64" ns3:_="" ns4:_="">
    <xsd:import namespace="6fef3187-b8e7-48c4-9dd8-53e198943af3"/>
    <xsd:import namespace="8d629022-fe4a-406a-9dd6-7063a2e9c2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3187-b8e7-48c4-9dd8-53e198943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29022-fe4a-406a-9dd6-7063a2e9c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ef3187-b8e7-48c4-9dd8-53e198943af3" xsi:nil="true"/>
  </documentManagement>
</p:properties>
</file>

<file path=customXml/itemProps1.xml><?xml version="1.0" encoding="utf-8"?>
<ds:datastoreItem xmlns:ds="http://schemas.openxmlformats.org/officeDocument/2006/customXml" ds:itemID="{14A54406-22CB-4BDC-909D-282C46294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D806A-1C8C-4E40-8D0B-25FC21484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3187-b8e7-48c4-9dd8-53e198943af3"/>
    <ds:schemaRef ds:uri="8d629022-fe4a-406a-9dd6-7063a2e9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ABA94B-426A-41FE-B51A-52F61BE1B0CA}">
  <ds:schemaRefs>
    <ds:schemaRef ds:uri="http://schemas.microsoft.com/office/2006/metadata/properties"/>
    <ds:schemaRef ds:uri="http://schemas.microsoft.com/office/infopath/2007/PartnerControls"/>
    <ds:schemaRef ds:uri="6fef3187-b8e7-48c4-9dd8-53e198943a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14</cp:revision>
  <cp:lastPrinted>2026-02-13T19:08:00Z</cp:lastPrinted>
  <dcterms:created xsi:type="dcterms:W3CDTF">2026-02-18T11:43:00Z</dcterms:created>
  <dcterms:modified xsi:type="dcterms:W3CDTF">2026-02-26T13:23:00Z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0x01010011A7EAA77912FA45A81C61ADC4A5A41E</vt:lpwstr>
  </property>
</Properties>
</file>