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A6580" w14:textId="42A1CB82" w:rsidR="00DE3C9F" w:rsidRPr="00B130D8" w:rsidRDefault="00A97963" w:rsidP="00854958">
      <w:pPr>
        <w:ind w:left="-284"/>
        <w:jc w:val="right"/>
        <w:rPr>
          <w:rFonts w:ascii="Avenir Next LT Pro Light" w:hAnsi="Avenir Next LT Pro Light"/>
          <w:color w:val="215E99" w:themeColor="text2" w:themeTint="BF"/>
          <w:lang w:val="fr-FR"/>
        </w:rPr>
      </w:pPr>
      <w:r w:rsidRPr="00B130D8">
        <w:rPr>
          <w:rFonts w:ascii="Avenir Next LT Pro Light" w:hAnsi="Avenir Next LT Pro Light"/>
          <w:color w:val="215E99" w:themeColor="text2" w:themeTint="BF"/>
          <w:lang w:val="fr-FR"/>
        </w:rPr>
        <w:t xml:space="preserve"> </w:t>
      </w:r>
    </w:p>
    <w:p w14:paraId="5610088A" w14:textId="2DD43FD6" w:rsidR="001012BB" w:rsidRPr="001012BB" w:rsidRDefault="001012BB" w:rsidP="001012BB">
      <w:pPr>
        <w:ind w:left="-284"/>
        <w:rPr>
          <w:rFonts w:ascii="Avenir Next LT Pro Light" w:hAnsi="Avenir Next LT Pro Light"/>
          <w:b/>
          <w:bCs/>
          <w:color w:val="000000" w:themeColor="text1"/>
          <w:lang w:val="fr-FR"/>
        </w:rPr>
      </w:pPr>
      <w:r>
        <w:rPr>
          <w:rFonts w:ascii="Avenir Next LT Pro Light" w:hAnsi="Avenir Next LT Pro Light"/>
          <w:b/>
          <w:bCs/>
          <w:color w:val="000000" w:themeColor="text1"/>
          <w:lang w:val="fr-FR"/>
        </w:rPr>
        <w:t xml:space="preserve">Formulaire - </w:t>
      </w:r>
      <w:r w:rsidRPr="001012BB">
        <w:rPr>
          <w:rFonts w:ascii="Avenir Next LT Pro Light" w:hAnsi="Avenir Next LT Pro Light"/>
          <w:b/>
          <w:bCs/>
          <w:color w:val="000000" w:themeColor="text1"/>
          <w:lang w:val="fr-FR"/>
        </w:rPr>
        <w:t>Demande de présentation</w:t>
      </w:r>
    </w:p>
    <w:p w14:paraId="4BF548A3" w14:textId="283C07E1" w:rsidR="00EF5A3C" w:rsidRPr="001012BB" w:rsidRDefault="00DE3C9F" w:rsidP="001012BB">
      <w:pPr>
        <w:ind w:left="-284"/>
        <w:rPr>
          <w:rFonts w:ascii="Avenir Next LT Pro Light" w:hAnsi="Avenir Next LT Pro Light"/>
          <w:i/>
          <w:iCs/>
          <w:sz w:val="22"/>
          <w:szCs w:val="22"/>
          <w:lang w:val="fr-FR"/>
        </w:rPr>
      </w:pPr>
      <w:r w:rsidRPr="009B41B6">
        <w:rPr>
          <w:rFonts w:ascii="Avenir Next LT Pro Light" w:hAnsi="Avenir Next LT Pro Light"/>
          <w:b/>
          <w:bCs/>
          <w:color w:val="000000" w:themeColor="text1"/>
          <w:lang w:val="fr-FR"/>
        </w:rPr>
        <w:br/>
      </w:r>
      <w:r w:rsidR="001012BB" w:rsidRPr="001012BB">
        <w:rPr>
          <w:rFonts w:ascii="Avenir Next LT Pro Light" w:hAnsi="Avenir Next LT Pro Light"/>
          <w:i/>
          <w:iCs/>
          <w:color w:val="000000" w:themeColor="text1"/>
          <w:sz w:val="22"/>
          <w:szCs w:val="22"/>
          <w:lang w:val="fr-FR"/>
        </w:rPr>
        <w:t>Fédérations, clubs</w:t>
      </w:r>
      <w:r w:rsidR="00523FF5">
        <w:rPr>
          <w:rFonts w:ascii="Avenir Next LT Pro Light" w:hAnsi="Avenir Next LT Pro Light"/>
          <w:i/>
          <w:iCs/>
          <w:color w:val="000000" w:themeColor="text1"/>
          <w:sz w:val="22"/>
          <w:szCs w:val="22"/>
          <w:lang w:val="fr-FR"/>
        </w:rPr>
        <w:t xml:space="preserve">, </w:t>
      </w:r>
      <w:r w:rsidR="001012BB" w:rsidRPr="001012BB">
        <w:rPr>
          <w:rFonts w:ascii="Avenir Next LT Pro Light" w:hAnsi="Avenir Next LT Pro Light"/>
          <w:i/>
          <w:iCs/>
          <w:color w:val="000000" w:themeColor="text1"/>
          <w:sz w:val="22"/>
          <w:szCs w:val="22"/>
          <w:lang w:val="fr-FR"/>
        </w:rPr>
        <w:t>entités sportives, écoles</w:t>
      </w:r>
    </w:p>
    <w:p w14:paraId="301A58DA" w14:textId="58804F2F" w:rsidR="001012BB" w:rsidRDefault="001012BB" w:rsidP="001012BB">
      <w:pPr>
        <w:rPr>
          <w:rFonts w:ascii="Avenir Next LT Pro Light" w:hAnsi="Avenir Next LT Pro Light"/>
          <w:i/>
          <w:iCs/>
          <w:color w:val="000000" w:themeColor="text1"/>
          <w:sz w:val="22"/>
          <w:szCs w:val="22"/>
          <w:lang w:val="fr-FR"/>
        </w:rPr>
      </w:pPr>
    </w:p>
    <w:p w14:paraId="15980BC6" w14:textId="68A57F87" w:rsidR="001012BB" w:rsidRPr="00FB0F4D" w:rsidRDefault="001012BB" w:rsidP="001012BB">
      <w:pPr>
        <w:rPr>
          <w:rFonts w:ascii="Avenir Next LT Pro Light" w:eastAsia="Arial" w:hAnsi="Avenir Next LT Pro Light" w:cs="Arial"/>
          <w:color w:val="EE0000"/>
          <w:sz w:val="18"/>
          <w:szCs w:val="18"/>
        </w:rPr>
      </w:pPr>
      <w:r w:rsidRPr="00FB0F4D">
        <w:rPr>
          <w:rFonts w:ascii="Segoe UI Symbol" w:eastAsia="Arial" w:hAnsi="Segoe UI Symbol" w:cs="Segoe UI Symbol"/>
          <w:color w:val="EE0000"/>
          <w:sz w:val="18"/>
          <w:szCs w:val="18"/>
        </w:rPr>
        <w:t>⚠</w:t>
      </w:r>
      <w:r w:rsidRPr="00FB0F4D">
        <w:rPr>
          <w:rFonts w:ascii="Avenir Next LT Pro Light" w:eastAsia="Arial" w:hAnsi="Avenir Next LT Pro Light" w:cs="Arial"/>
          <w:color w:val="EE0000"/>
          <w:sz w:val="18"/>
          <w:szCs w:val="18"/>
        </w:rPr>
        <w:t xml:space="preserve">  Conditions de soumission :</w:t>
      </w:r>
    </w:p>
    <w:p w14:paraId="0508562B" w14:textId="2EF4B67B" w:rsidR="001012BB" w:rsidRPr="009714FC" w:rsidRDefault="001012BB" w:rsidP="001012BB">
      <w:pPr>
        <w:pStyle w:val="ListParagraph"/>
        <w:numPr>
          <w:ilvl w:val="0"/>
          <w:numId w:val="4"/>
        </w:numPr>
        <w:rPr>
          <w:rFonts w:ascii="Avenir Next LT Pro Light" w:eastAsia="Arial" w:hAnsi="Avenir Next LT Pro Light" w:cs="Arial"/>
          <w:color w:val="000000" w:themeColor="text1"/>
          <w:kern w:val="0"/>
          <w:sz w:val="20"/>
          <w:szCs w:val="20"/>
          <w:lang w:val="fr-LU"/>
          <w14:ligatures w14:val="none"/>
        </w:rPr>
      </w:pPr>
      <w:r w:rsidRPr="009714FC">
        <w:rPr>
          <w:rFonts w:ascii="Avenir Next LT Pro Light" w:eastAsia="Arial" w:hAnsi="Avenir Next LT Pro Light" w:cs="Arial"/>
          <w:color w:val="000000" w:themeColor="text1"/>
          <w:kern w:val="0"/>
          <w:sz w:val="20"/>
          <w:szCs w:val="20"/>
          <w:lang w:val="fr-LU"/>
          <w14:ligatures w14:val="none"/>
        </w:rPr>
        <w:t xml:space="preserve">Les demandes doivent </w:t>
      </w:r>
      <w:r w:rsidR="007753A6" w:rsidRPr="009714FC">
        <w:rPr>
          <w:rFonts w:ascii="Avenir Next LT Pro Light" w:eastAsia="Arial" w:hAnsi="Avenir Next LT Pro Light" w:cs="Arial"/>
          <w:color w:val="000000" w:themeColor="text1"/>
          <w:kern w:val="0"/>
          <w:sz w:val="20"/>
          <w:szCs w:val="20"/>
          <w:lang w:val="fr-LU"/>
          <w14:ligatures w14:val="none"/>
        </w:rPr>
        <w:t xml:space="preserve">idéalement </w:t>
      </w:r>
      <w:r w:rsidRPr="009714FC">
        <w:rPr>
          <w:rFonts w:ascii="Avenir Next LT Pro Light" w:eastAsia="Arial" w:hAnsi="Avenir Next LT Pro Light" w:cs="Arial"/>
          <w:color w:val="000000" w:themeColor="text1"/>
          <w:kern w:val="0"/>
          <w:sz w:val="20"/>
          <w:szCs w:val="20"/>
          <w:lang w:val="fr-LU"/>
          <w14:ligatures w14:val="none"/>
        </w:rPr>
        <w:t>être soumises au moins 4 semaines avant la date proposée</w:t>
      </w:r>
      <w:r w:rsidR="009D3FD6" w:rsidRPr="009714FC">
        <w:rPr>
          <w:rFonts w:ascii="Avenir Next LT Pro Light" w:eastAsia="Arial" w:hAnsi="Avenir Next LT Pro Light" w:cs="Arial"/>
          <w:color w:val="000000" w:themeColor="text1"/>
          <w:kern w:val="0"/>
          <w:sz w:val="20"/>
          <w:szCs w:val="20"/>
          <w:lang w:val="fr-LU"/>
          <w14:ligatures w14:val="none"/>
        </w:rPr>
        <w:t xml:space="preserve">. </w:t>
      </w:r>
    </w:p>
    <w:p w14:paraId="2BDE5BAE" w14:textId="5B82E3B0" w:rsidR="001012BB" w:rsidRPr="009714FC" w:rsidRDefault="001012BB" w:rsidP="001012BB">
      <w:pPr>
        <w:pStyle w:val="ListParagraph"/>
        <w:numPr>
          <w:ilvl w:val="0"/>
          <w:numId w:val="4"/>
        </w:numPr>
        <w:rPr>
          <w:rFonts w:ascii="Avenir Next LT Pro Light" w:eastAsia="Arial" w:hAnsi="Avenir Next LT Pro Light" w:cs="Arial"/>
          <w:color w:val="000000" w:themeColor="text1"/>
          <w:kern w:val="0"/>
          <w:sz w:val="20"/>
          <w:szCs w:val="20"/>
          <w:lang w:val="fr-LU"/>
          <w14:ligatures w14:val="none"/>
        </w:rPr>
      </w:pPr>
      <w:r w:rsidRPr="009714FC">
        <w:rPr>
          <w:rFonts w:ascii="Avenir Next LT Pro Light" w:eastAsia="Arial" w:hAnsi="Avenir Next LT Pro Light" w:cs="Arial"/>
          <w:color w:val="000000" w:themeColor="text1"/>
          <w:kern w:val="0"/>
          <w:sz w:val="20"/>
          <w:szCs w:val="20"/>
          <w:lang w:val="fr-LU"/>
          <w14:ligatures w14:val="none"/>
        </w:rPr>
        <w:t>Tous les champs marqués * sont obligatoires.</w:t>
      </w:r>
    </w:p>
    <w:p w14:paraId="766975A4" w14:textId="0921ED35" w:rsidR="00F37335" w:rsidRPr="009714FC" w:rsidRDefault="001012BB" w:rsidP="00FB0F4D">
      <w:pPr>
        <w:pStyle w:val="ListParagraph"/>
        <w:numPr>
          <w:ilvl w:val="0"/>
          <w:numId w:val="4"/>
        </w:numPr>
        <w:rPr>
          <w:rFonts w:ascii="Avenir Next LT Pro Light" w:eastAsia="Arial" w:hAnsi="Avenir Next LT Pro Light" w:cs="Arial"/>
          <w:color w:val="000000" w:themeColor="text1"/>
          <w:kern w:val="0"/>
          <w:sz w:val="20"/>
          <w:szCs w:val="20"/>
          <w:lang w:val="fr-LU"/>
          <w14:ligatures w14:val="none"/>
        </w:rPr>
      </w:pPr>
      <w:r w:rsidRPr="009714FC">
        <w:rPr>
          <w:rFonts w:ascii="Avenir Next LT Pro Light" w:eastAsia="Arial" w:hAnsi="Avenir Next LT Pro Light" w:cs="Arial"/>
          <w:color w:val="000000" w:themeColor="text1"/>
          <w:kern w:val="0"/>
          <w:sz w:val="20"/>
          <w:szCs w:val="20"/>
          <w:lang w:val="fr-LU"/>
          <w14:ligatures w14:val="none"/>
        </w:rPr>
        <w:t>3 propositions de dates avec horaires sont requises pour vérifier nos disponibilités.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15E99" w:themeFill="text2" w:themeFillTint="BF"/>
        <w:tblCellMar>
          <w:left w:w="10" w:type="dxa"/>
          <w:right w:w="10" w:type="dxa"/>
        </w:tblCellMar>
        <w:tblLook w:val="0000" w:firstRow="0" w:lastRow="0" w:firstColumn="0" w:lastColumn="0" w:noHBand="0" w:noVBand="0"/>
      </w:tblPr>
      <w:tblGrid>
        <w:gridCol w:w="4503"/>
        <w:gridCol w:w="4523"/>
      </w:tblGrid>
      <w:tr w:rsidR="00F37335" w:rsidRPr="00F37335" w14:paraId="2740676E" w14:textId="77777777" w:rsidTr="00FB0F4D">
        <w:tc>
          <w:tcPr>
            <w:tcW w:w="9026" w:type="dxa"/>
            <w:gridSpan w:val="2"/>
            <w:tcBorders>
              <w:top w:val="none" w:sz="0" w:space="0" w:color="FFFFFF"/>
              <w:left w:val="none" w:sz="0" w:space="0" w:color="FFFFFF"/>
              <w:bottom w:val="none" w:sz="0" w:space="0" w:color="FFFFFF"/>
              <w:right w:val="none" w:sz="0" w:space="0" w:color="FFFFFF"/>
            </w:tcBorders>
            <w:shd w:val="clear" w:color="auto" w:fill="215E99" w:themeFill="text2" w:themeFillTint="BF"/>
            <w:tcMar>
              <w:top w:w="80" w:type="dxa"/>
              <w:left w:w="160" w:type="dxa"/>
              <w:bottom w:w="80" w:type="dxa"/>
              <w:right w:w="160" w:type="dxa"/>
            </w:tcMar>
          </w:tcPr>
          <w:p w14:paraId="46D2FCFE" w14:textId="77777777" w:rsidR="00F37335" w:rsidRPr="00F37335" w:rsidRDefault="00F37335" w:rsidP="00E85DC7">
            <w:pPr>
              <w:rPr>
                <w:rFonts w:ascii="Avenir Next LT Pro Light" w:hAnsi="Avenir Next LT Pro Light"/>
              </w:rPr>
            </w:pPr>
            <w:r w:rsidRPr="00F37335">
              <w:rPr>
                <w:rFonts w:ascii="Avenir Next LT Pro Light" w:eastAsia="Arial" w:hAnsi="Avenir Next LT Pro Light" w:cs="Arial"/>
                <w:b/>
                <w:bCs/>
                <w:color w:val="FFFFFF"/>
                <w:sz w:val="20"/>
                <w:szCs w:val="20"/>
              </w:rPr>
              <w:t>1.  Informations sur l’organisation</w:t>
            </w:r>
          </w:p>
        </w:tc>
      </w:tr>
      <w:tr w:rsidR="00F37335" w:rsidRPr="00F37335" w14:paraId="2FDFE2EC" w14:textId="77777777" w:rsidTr="003A3E90">
        <w:tblPrEx>
          <w:shd w:val="clear" w:color="auto" w:fill="auto"/>
        </w:tblPrEx>
        <w:tc>
          <w:tcPr>
            <w:tcW w:w="4503" w:type="dxa"/>
            <w:tcBorders>
              <w:top w:val="none" w:sz="0" w:space="0" w:color="FFFFFF"/>
              <w:left w:val="none" w:sz="0" w:space="0" w:color="FFFFFF"/>
              <w:bottom w:val="none" w:sz="0" w:space="0" w:color="FFFFFF"/>
              <w:right w:val="none" w:sz="0" w:space="0" w:color="FFFFFF"/>
            </w:tcBorders>
            <w:tcMar>
              <w:top w:w="0" w:type="dxa"/>
              <w:left w:w="0" w:type="dxa"/>
              <w:bottom w:w="0" w:type="dxa"/>
              <w:right w:w="100" w:type="dxa"/>
            </w:tcMar>
          </w:tcPr>
          <w:p w14:paraId="015EA014" w14:textId="77777777" w:rsidR="00F37335" w:rsidRPr="00F37335" w:rsidRDefault="00F37335" w:rsidP="00E85DC7">
            <w:pPr>
              <w:spacing w:before="140" w:after="40"/>
              <w:rPr>
                <w:rFonts w:ascii="Avenir Next LT Pro Light" w:hAnsi="Avenir Next LT Pro Light"/>
              </w:rPr>
            </w:pPr>
            <w:r w:rsidRPr="00F37335">
              <w:rPr>
                <w:rFonts w:ascii="Avenir Next LT Pro Light" w:eastAsia="Arial" w:hAnsi="Avenir Next LT Pro Light" w:cs="Arial"/>
                <w:b/>
                <w:bCs/>
                <w:color w:val="444444"/>
                <w:sz w:val="20"/>
                <w:szCs w:val="20"/>
              </w:rPr>
              <w:t>Nom de l’organisation</w:t>
            </w:r>
            <w:r w:rsidRPr="00F37335">
              <w:rPr>
                <w:rFonts w:ascii="Avenir Next LT Pro Light" w:eastAsia="Arial" w:hAnsi="Avenir Next LT Pro Light" w:cs="Arial"/>
                <w:b/>
                <w:bCs/>
                <w:color w:val="CC0000"/>
                <w:sz w:val="20"/>
                <w:szCs w:val="20"/>
              </w:rPr>
              <w:t xml:space="preserve"> *</w:t>
            </w:r>
          </w:p>
          <w:tbl>
            <w:tblPr>
              <w:tblW w:w="4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93"/>
            </w:tblGrid>
            <w:tr w:rsidR="00F37335" w:rsidRPr="00F37335" w14:paraId="127862ED" w14:textId="77777777" w:rsidTr="00E85DC7">
              <w:tc>
                <w:tcPr>
                  <w:tcW w:w="4393" w:type="dxa"/>
                  <w:tcBorders>
                    <w:top w:val="single" w:sz="4" w:space="0" w:color="AAAAAA"/>
                    <w:left w:val="single" w:sz="4" w:space="0" w:color="AAAAAA"/>
                    <w:bottom w:val="single" w:sz="4" w:space="0" w:color="AAAAAA"/>
                    <w:right w:val="single" w:sz="4" w:space="0" w:color="AAAAAA"/>
                  </w:tcBorders>
                  <w:shd w:val="clear" w:color="auto" w:fill="F7F7F7"/>
                  <w:tcMar>
                    <w:top w:w="80" w:type="dxa"/>
                    <w:left w:w="120" w:type="dxa"/>
                    <w:bottom w:w="80" w:type="dxa"/>
                    <w:right w:w="120" w:type="dxa"/>
                  </w:tcMar>
                </w:tcPr>
                <w:p w14:paraId="262FCA80" w14:textId="01CFD002" w:rsidR="00F37335" w:rsidRPr="00F37335" w:rsidRDefault="00F37335" w:rsidP="00E85DC7">
                  <w:pPr>
                    <w:rPr>
                      <w:rFonts w:ascii="Avenir Next LT Pro Light" w:hAnsi="Avenir Next LT Pro Light"/>
                    </w:rPr>
                  </w:pPr>
                </w:p>
              </w:tc>
            </w:tr>
          </w:tbl>
          <w:p w14:paraId="2F77D595" w14:textId="77777777" w:rsidR="00F37335" w:rsidRPr="00F37335" w:rsidRDefault="00F37335" w:rsidP="00E85DC7">
            <w:pPr>
              <w:rPr>
                <w:rFonts w:ascii="Avenir Next LT Pro Light" w:hAnsi="Avenir Next LT Pro Light"/>
              </w:rPr>
            </w:pPr>
          </w:p>
        </w:tc>
        <w:tc>
          <w:tcPr>
            <w:tcW w:w="4523" w:type="dxa"/>
            <w:tcBorders>
              <w:top w:val="none" w:sz="0" w:space="0" w:color="FFFFFF"/>
              <w:left w:val="none" w:sz="0" w:space="0" w:color="FFFFFF"/>
              <w:bottom w:val="none" w:sz="0" w:space="0" w:color="FFFFFF"/>
              <w:right w:val="none" w:sz="0" w:space="0" w:color="FFFFFF"/>
            </w:tcBorders>
            <w:tcMar>
              <w:top w:w="0" w:type="dxa"/>
              <w:left w:w="100" w:type="dxa"/>
              <w:bottom w:w="0" w:type="dxa"/>
              <w:right w:w="0" w:type="dxa"/>
            </w:tcMar>
          </w:tcPr>
          <w:p w14:paraId="23498F28" w14:textId="77777777" w:rsidR="00F37335" w:rsidRPr="00F37335" w:rsidRDefault="00F37335" w:rsidP="00E85DC7">
            <w:pPr>
              <w:spacing w:before="140" w:after="40"/>
              <w:rPr>
                <w:rFonts w:ascii="Avenir Next LT Pro Light" w:hAnsi="Avenir Next LT Pro Light"/>
              </w:rPr>
            </w:pPr>
            <w:r w:rsidRPr="00F37335">
              <w:rPr>
                <w:rFonts w:ascii="Avenir Next LT Pro Light" w:eastAsia="Arial" w:hAnsi="Avenir Next LT Pro Light" w:cs="Arial"/>
                <w:b/>
                <w:bCs/>
                <w:color w:val="444444"/>
                <w:sz w:val="20"/>
                <w:szCs w:val="20"/>
              </w:rPr>
              <w:t>Type d’organisation</w:t>
            </w:r>
            <w:r w:rsidRPr="00F37335">
              <w:rPr>
                <w:rFonts w:ascii="Avenir Next LT Pro Light" w:eastAsia="Arial" w:hAnsi="Avenir Next LT Pro Light" w:cs="Arial"/>
                <w:b/>
                <w:bCs/>
                <w:color w:val="CC0000"/>
                <w:sz w:val="20"/>
                <w:szCs w:val="20"/>
              </w:rPr>
              <w:t xml:space="preserve"> *</w:t>
            </w:r>
          </w:p>
          <w:tbl>
            <w:tblPr>
              <w:tblW w:w="4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93"/>
              <w:gridCol w:w="400"/>
            </w:tblGrid>
            <w:tr w:rsidR="00F37335" w:rsidRPr="00F37335" w14:paraId="3CF58EEA" w14:textId="77777777" w:rsidTr="00E85DC7">
              <w:tc>
                <w:tcPr>
                  <w:tcW w:w="3993" w:type="dxa"/>
                  <w:tcBorders>
                    <w:top w:val="single" w:sz="4" w:space="0" w:color="AAAAAA"/>
                    <w:left w:val="single" w:sz="4" w:space="0" w:color="AAAAAA"/>
                    <w:bottom w:val="single" w:sz="4" w:space="0" w:color="AAAAAA"/>
                    <w:right w:val="none" w:sz="0" w:space="0" w:color="FFFFFF"/>
                  </w:tcBorders>
                  <w:shd w:val="clear" w:color="auto" w:fill="F7F7F7"/>
                  <w:tcMar>
                    <w:top w:w="80" w:type="dxa"/>
                    <w:left w:w="120" w:type="dxa"/>
                    <w:bottom w:w="80" w:type="dxa"/>
                    <w:right w:w="0" w:type="dxa"/>
                  </w:tcMar>
                </w:tcPr>
                <w:sdt>
                  <w:sdtPr>
                    <w:rPr>
                      <w:rFonts w:ascii="Avenir Next LT Pro Light" w:hAnsi="Avenir Next LT Pro Light"/>
                    </w:rPr>
                    <w:alias w:val="Type d'organisation"/>
                    <w:tag w:val="ddOrgType"/>
                    <w:id w:val="100"/>
                    <w:dropDownList>
                      <w:listItem w:displayText="Club sportif" w:value="Club sportif"/>
                      <w:listItem w:displayText="Fédération" w:value="Fédération"/>
                      <w:listItem w:displayText="École / académie" w:value="École / académie"/>
                      <w:listItem w:displayText="Entité sportive — autre" w:value="Entité sportive — autre"/>
                    </w:dropDownList>
                  </w:sdtPr>
                  <w:sdtEndPr/>
                  <w:sdtContent>
                    <w:p w14:paraId="5805C171" w14:textId="77777777" w:rsidR="00F37335" w:rsidRPr="00F37335" w:rsidRDefault="00F37335" w:rsidP="00E85DC7">
                      <w:pPr>
                        <w:rPr>
                          <w:rFonts w:ascii="Avenir Next LT Pro Light" w:hAnsi="Avenir Next LT Pro Light"/>
                        </w:rPr>
                      </w:pPr>
                      <w:r w:rsidRPr="00F37335">
                        <w:rPr>
                          <w:rFonts w:ascii="Avenir Next LT Pro Light" w:eastAsia="Arial" w:hAnsi="Avenir Next LT Pro Light" w:cs="Arial"/>
                          <w:i/>
                          <w:iCs/>
                          <w:color w:val="888888"/>
                          <w:sz w:val="20"/>
                          <w:szCs w:val="20"/>
                        </w:rPr>
                        <w:t>Choisir…</w:t>
                      </w:r>
                    </w:p>
                  </w:sdtContent>
                </w:sdt>
              </w:tc>
              <w:tc>
                <w:tcPr>
                  <w:tcW w:w="400" w:type="dxa"/>
                  <w:tcBorders>
                    <w:top w:val="single" w:sz="4" w:space="0" w:color="AAAAAA"/>
                    <w:left w:val="none" w:sz="0" w:space="0" w:color="FFFFFF"/>
                    <w:bottom w:val="single" w:sz="4" w:space="0" w:color="AAAAAA"/>
                    <w:right w:val="single" w:sz="4" w:space="0" w:color="AAAAAA"/>
                  </w:tcBorders>
                  <w:shd w:val="clear" w:color="auto" w:fill="F7F7F7"/>
                  <w:tcMar>
                    <w:top w:w="80" w:type="dxa"/>
                    <w:left w:w="0" w:type="dxa"/>
                    <w:bottom w:w="80" w:type="dxa"/>
                    <w:right w:w="100" w:type="dxa"/>
                  </w:tcMar>
                </w:tcPr>
                <w:p w14:paraId="6FDAEE51" w14:textId="77777777" w:rsidR="00F37335" w:rsidRPr="00F37335" w:rsidRDefault="00F37335" w:rsidP="00E85DC7">
                  <w:pPr>
                    <w:jc w:val="right"/>
                    <w:rPr>
                      <w:rFonts w:ascii="Avenir Next LT Pro Light" w:hAnsi="Avenir Next LT Pro Light"/>
                    </w:rPr>
                  </w:pPr>
                  <w:r w:rsidRPr="00F37335">
                    <w:rPr>
                      <w:rFonts w:ascii="Arial" w:eastAsia="Arial" w:hAnsi="Arial" w:cs="Arial"/>
                      <w:color w:val="888888"/>
                      <w:sz w:val="16"/>
                      <w:szCs w:val="16"/>
                    </w:rPr>
                    <w:t>▼</w:t>
                  </w:r>
                </w:p>
              </w:tc>
            </w:tr>
          </w:tbl>
          <w:p w14:paraId="337879A8" w14:textId="77777777" w:rsidR="00F37335" w:rsidRPr="00F37335" w:rsidRDefault="00F37335" w:rsidP="00E85DC7">
            <w:pPr>
              <w:rPr>
                <w:rFonts w:ascii="Avenir Next LT Pro Light" w:hAnsi="Avenir Next LT Pro Light"/>
              </w:rPr>
            </w:pPr>
          </w:p>
        </w:tc>
      </w:tr>
      <w:tr w:rsidR="003A3E90" w:rsidRPr="00F37335" w14:paraId="77FC291C" w14:textId="77777777" w:rsidTr="003A3E90">
        <w:tblPrEx>
          <w:shd w:val="clear" w:color="auto" w:fill="auto"/>
        </w:tblPrEx>
        <w:tc>
          <w:tcPr>
            <w:tcW w:w="4503" w:type="dxa"/>
            <w:tcBorders>
              <w:top w:val="none" w:sz="0" w:space="0" w:color="FFFFFF"/>
              <w:left w:val="none" w:sz="0" w:space="0" w:color="FFFFFF"/>
              <w:bottom w:val="none" w:sz="0" w:space="0" w:color="FFFFFF"/>
              <w:right w:val="none" w:sz="0" w:space="0" w:color="FFFFFF"/>
            </w:tcBorders>
            <w:tcMar>
              <w:top w:w="0" w:type="dxa"/>
              <w:left w:w="0" w:type="dxa"/>
              <w:bottom w:w="0" w:type="dxa"/>
              <w:right w:w="100" w:type="dxa"/>
            </w:tcMar>
          </w:tcPr>
          <w:p w14:paraId="66013626" w14:textId="77777777" w:rsidR="003A3E90" w:rsidRPr="00F37335" w:rsidRDefault="003A3E90" w:rsidP="00E85DC7">
            <w:pPr>
              <w:spacing w:before="140" w:after="40"/>
              <w:rPr>
                <w:rFonts w:ascii="Avenir Next LT Pro Light" w:eastAsia="Arial" w:hAnsi="Avenir Next LT Pro Light" w:cs="Arial"/>
                <w:b/>
                <w:bCs/>
                <w:color w:val="444444"/>
                <w:sz w:val="20"/>
                <w:szCs w:val="20"/>
              </w:rPr>
            </w:pPr>
          </w:p>
        </w:tc>
        <w:tc>
          <w:tcPr>
            <w:tcW w:w="4523" w:type="dxa"/>
            <w:tcBorders>
              <w:top w:val="none" w:sz="0" w:space="0" w:color="FFFFFF"/>
              <w:left w:val="none" w:sz="0" w:space="0" w:color="FFFFFF"/>
              <w:bottom w:val="none" w:sz="0" w:space="0" w:color="FFFFFF"/>
              <w:right w:val="none" w:sz="0" w:space="0" w:color="FFFFFF"/>
            </w:tcBorders>
            <w:tcMar>
              <w:top w:w="0" w:type="dxa"/>
              <w:left w:w="100" w:type="dxa"/>
              <w:bottom w:w="0" w:type="dxa"/>
              <w:right w:w="0" w:type="dxa"/>
            </w:tcMar>
          </w:tcPr>
          <w:p w14:paraId="57872DFD" w14:textId="77777777" w:rsidR="003A3E90" w:rsidRPr="00F37335" w:rsidRDefault="003A3E90" w:rsidP="00E85DC7">
            <w:pPr>
              <w:spacing w:before="140" w:after="40"/>
              <w:rPr>
                <w:rFonts w:ascii="Avenir Next LT Pro Light" w:eastAsia="Arial" w:hAnsi="Avenir Next LT Pro Light" w:cs="Arial"/>
                <w:b/>
                <w:bCs/>
                <w:color w:val="444444"/>
                <w:sz w:val="20"/>
                <w:szCs w:val="20"/>
              </w:rPr>
            </w:pPr>
          </w:p>
        </w:tc>
      </w:tr>
      <w:tr w:rsidR="00F37335" w:rsidRPr="00F37335" w14:paraId="13337F42" w14:textId="77777777" w:rsidTr="00E57229">
        <w:tblPrEx>
          <w:shd w:val="clear" w:color="auto" w:fill="auto"/>
        </w:tblPrEx>
        <w:tc>
          <w:tcPr>
            <w:tcW w:w="4503" w:type="dxa"/>
            <w:tcBorders>
              <w:top w:val="none" w:sz="0" w:space="0" w:color="FFFFFF"/>
              <w:left w:val="none" w:sz="0" w:space="0" w:color="FFFFFF"/>
              <w:bottom w:val="none" w:sz="0" w:space="0" w:color="FFFFFF"/>
              <w:right w:val="none" w:sz="0" w:space="0" w:color="FFFFFF"/>
            </w:tcBorders>
            <w:tcMar>
              <w:top w:w="0" w:type="dxa"/>
              <w:left w:w="0" w:type="dxa"/>
              <w:bottom w:w="0" w:type="dxa"/>
              <w:right w:w="100" w:type="dxa"/>
            </w:tcMar>
          </w:tcPr>
          <w:p w14:paraId="1E6E3460" w14:textId="77777777" w:rsidR="00F37335" w:rsidRPr="00F37335" w:rsidRDefault="00F37335" w:rsidP="00E85DC7">
            <w:pPr>
              <w:spacing w:before="140" w:after="40"/>
              <w:rPr>
                <w:rFonts w:ascii="Avenir Next LT Pro Light" w:hAnsi="Avenir Next LT Pro Light"/>
              </w:rPr>
            </w:pPr>
            <w:r w:rsidRPr="00F37335">
              <w:rPr>
                <w:rFonts w:ascii="Avenir Next LT Pro Light" w:eastAsia="Arial" w:hAnsi="Avenir Next LT Pro Light" w:cs="Arial"/>
                <w:b/>
                <w:bCs/>
                <w:color w:val="444444"/>
                <w:sz w:val="20"/>
                <w:szCs w:val="20"/>
              </w:rPr>
              <w:t>Personne de contact</w:t>
            </w:r>
            <w:r w:rsidRPr="00F37335">
              <w:rPr>
                <w:rFonts w:ascii="Avenir Next LT Pro Light" w:eastAsia="Arial" w:hAnsi="Avenir Next LT Pro Light" w:cs="Arial"/>
                <w:b/>
                <w:bCs/>
                <w:color w:val="CC0000"/>
                <w:sz w:val="20"/>
                <w:szCs w:val="20"/>
              </w:rPr>
              <w:t xml:space="preserve"> *</w:t>
            </w:r>
          </w:p>
          <w:tbl>
            <w:tblPr>
              <w:tblW w:w="4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93"/>
            </w:tblGrid>
            <w:tr w:rsidR="00F37335" w:rsidRPr="00F37335" w14:paraId="08AF82E2" w14:textId="77777777" w:rsidTr="00E85DC7">
              <w:tc>
                <w:tcPr>
                  <w:tcW w:w="4393" w:type="dxa"/>
                  <w:tcBorders>
                    <w:top w:val="single" w:sz="4" w:space="0" w:color="AAAAAA"/>
                    <w:left w:val="single" w:sz="4" w:space="0" w:color="AAAAAA"/>
                    <w:bottom w:val="single" w:sz="4" w:space="0" w:color="AAAAAA"/>
                    <w:right w:val="single" w:sz="4" w:space="0" w:color="AAAAAA"/>
                  </w:tcBorders>
                  <w:shd w:val="clear" w:color="auto" w:fill="F7F7F7"/>
                  <w:tcMar>
                    <w:top w:w="80" w:type="dxa"/>
                    <w:left w:w="120" w:type="dxa"/>
                    <w:bottom w:w="80" w:type="dxa"/>
                    <w:right w:w="120" w:type="dxa"/>
                  </w:tcMar>
                </w:tcPr>
                <w:p w14:paraId="04DC0B70" w14:textId="77777777" w:rsidR="00F37335" w:rsidRPr="00F37335" w:rsidRDefault="00F37335" w:rsidP="00E85DC7">
                  <w:pPr>
                    <w:rPr>
                      <w:rFonts w:ascii="Avenir Next LT Pro Light" w:hAnsi="Avenir Next LT Pro Light"/>
                    </w:rPr>
                  </w:pPr>
                  <w:r w:rsidRPr="00F37335">
                    <w:rPr>
                      <w:rFonts w:ascii="Avenir Next LT Pro Light" w:eastAsia="Arial" w:hAnsi="Avenir Next LT Pro Light" w:cs="Arial"/>
                      <w:i/>
                      <w:iCs/>
                      <w:color w:val="BBBBBB"/>
                      <w:sz w:val="20"/>
                      <w:szCs w:val="20"/>
                    </w:rPr>
                    <w:t>Nom et prénom</w:t>
                  </w:r>
                </w:p>
              </w:tc>
            </w:tr>
          </w:tbl>
          <w:p w14:paraId="503CDE9C" w14:textId="77777777" w:rsidR="00F37335" w:rsidRPr="00F37335" w:rsidRDefault="00F37335" w:rsidP="00E85DC7">
            <w:pPr>
              <w:rPr>
                <w:rFonts w:ascii="Avenir Next LT Pro Light" w:hAnsi="Avenir Next LT Pro Light"/>
              </w:rPr>
            </w:pPr>
          </w:p>
        </w:tc>
        <w:tc>
          <w:tcPr>
            <w:tcW w:w="4523" w:type="dxa"/>
            <w:tcBorders>
              <w:top w:val="none" w:sz="0" w:space="0" w:color="FFFFFF"/>
              <w:left w:val="none" w:sz="0" w:space="0" w:color="FFFFFF"/>
              <w:bottom w:val="none" w:sz="0" w:space="0" w:color="FFFFFF"/>
              <w:right w:val="none" w:sz="0" w:space="0" w:color="FFFFFF"/>
            </w:tcBorders>
            <w:tcMar>
              <w:top w:w="0" w:type="dxa"/>
              <w:left w:w="100" w:type="dxa"/>
              <w:bottom w:w="0" w:type="dxa"/>
              <w:right w:w="0" w:type="dxa"/>
            </w:tcMar>
          </w:tcPr>
          <w:p w14:paraId="4A34DD97" w14:textId="77777777" w:rsidR="00F37335" w:rsidRPr="00F37335" w:rsidRDefault="00F37335" w:rsidP="00E85DC7">
            <w:pPr>
              <w:spacing w:before="140" w:after="40"/>
              <w:rPr>
                <w:rFonts w:ascii="Avenir Next LT Pro Light" w:hAnsi="Avenir Next LT Pro Light"/>
              </w:rPr>
            </w:pPr>
            <w:r w:rsidRPr="00F37335">
              <w:rPr>
                <w:rFonts w:ascii="Avenir Next LT Pro Light" w:eastAsia="Arial" w:hAnsi="Avenir Next LT Pro Light" w:cs="Arial"/>
                <w:b/>
                <w:bCs/>
                <w:color w:val="444444"/>
                <w:sz w:val="20"/>
                <w:szCs w:val="20"/>
              </w:rPr>
              <w:t>Fonction / titre</w:t>
            </w:r>
          </w:p>
          <w:tbl>
            <w:tblPr>
              <w:tblW w:w="4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93"/>
            </w:tblGrid>
            <w:tr w:rsidR="00F37335" w:rsidRPr="00F37335" w14:paraId="671C68FE" w14:textId="77777777" w:rsidTr="00E85DC7">
              <w:tc>
                <w:tcPr>
                  <w:tcW w:w="4393" w:type="dxa"/>
                  <w:tcBorders>
                    <w:top w:val="single" w:sz="4" w:space="0" w:color="AAAAAA"/>
                    <w:left w:val="single" w:sz="4" w:space="0" w:color="AAAAAA"/>
                    <w:bottom w:val="single" w:sz="4" w:space="0" w:color="AAAAAA"/>
                    <w:right w:val="single" w:sz="4" w:space="0" w:color="AAAAAA"/>
                  </w:tcBorders>
                  <w:shd w:val="clear" w:color="auto" w:fill="F7F7F7"/>
                  <w:tcMar>
                    <w:top w:w="80" w:type="dxa"/>
                    <w:left w:w="120" w:type="dxa"/>
                    <w:bottom w:w="80" w:type="dxa"/>
                    <w:right w:w="120" w:type="dxa"/>
                  </w:tcMar>
                </w:tcPr>
                <w:p w14:paraId="6925B84E" w14:textId="77777777" w:rsidR="00F37335" w:rsidRPr="00F37335" w:rsidRDefault="00F37335" w:rsidP="00E85DC7">
                  <w:pPr>
                    <w:rPr>
                      <w:rFonts w:ascii="Avenir Next LT Pro Light" w:hAnsi="Avenir Next LT Pro Light"/>
                    </w:rPr>
                  </w:pPr>
                  <w:r w:rsidRPr="00F37335">
                    <w:rPr>
                      <w:rFonts w:ascii="Avenir Next LT Pro Light" w:eastAsia="Arial" w:hAnsi="Avenir Next LT Pro Light" w:cs="Arial"/>
                      <w:i/>
                      <w:iCs/>
                      <w:color w:val="BBBBBB"/>
                      <w:sz w:val="20"/>
                      <w:szCs w:val="20"/>
                    </w:rPr>
                    <w:t>ex. Secrétaire du club</w:t>
                  </w:r>
                </w:p>
              </w:tc>
            </w:tr>
          </w:tbl>
          <w:p w14:paraId="47F4BE40" w14:textId="77777777" w:rsidR="00F37335" w:rsidRPr="00F37335" w:rsidRDefault="00F37335" w:rsidP="00E85DC7">
            <w:pPr>
              <w:rPr>
                <w:rFonts w:ascii="Avenir Next LT Pro Light" w:hAnsi="Avenir Next LT Pro Light"/>
              </w:rPr>
            </w:pPr>
          </w:p>
        </w:tc>
      </w:tr>
    </w:tbl>
    <w:p w14:paraId="39A5D0EE" w14:textId="77777777" w:rsidR="00F37335" w:rsidRPr="00F37335" w:rsidRDefault="00F37335" w:rsidP="00F37335">
      <w:pPr>
        <w:spacing w:before="40"/>
        <w:rPr>
          <w:rFonts w:ascii="Avenir Next LT Pro Light" w:hAnsi="Avenir Next LT Pro Light"/>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3"/>
        <w:gridCol w:w="4523"/>
      </w:tblGrid>
      <w:tr w:rsidR="00F37335" w:rsidRPr="00F37335" w14:paraId="517F6909" w14:textId="77777777" w:rsidTr="00E85DC7">
        <w:tc>
          <w:tcPr>
            <w:tcW w:w="4393" w:type="dxa"/>
            <w:tcBorders>
              <w:top w:val="none" w:sz="0" w:space="0" w:color="FFFFFF"/>
              <w:left w:val="none" w:sz="0" w:space="0" w:color="FFFFFF"/>
              <w:bottom w:val="none" w:sz="0" w:space="0" w:color="FFFFFF"/>
              <w:right w:val="none" w:sz="0" w:space="0" w:color="FFFFFF"/>
            </w:tcBorders>
            <w:tcMar>
              <w:top w:w="0" w:type="dxa"/>
              <w:left w:w="0" w:type="dxa"/>
              <w:bottom w:w="0" w:type="dxa"/>
              <w:right w:w="100" w:type="dxa"/>
            </w:tcMar>
          </w:tcPr>
          <w:p w14:paraId="294D1F04" w14:textId="77777777" w:rsidR="00F37335" w:rsidRPr="00F37335" w:rsidRDefault="00F37335" w:rsidP="00E85DC7">
            <w:pPr>
              <w:spacing w:before="140" w:after="40"/>
              <w:rPr>
                <w:rFonts w:ascii="Avenir Next LT Pro Light" w:hAnsi="Avenir Next LT Pro Light"/>
              </w:rPr>
            </w:pPr>
            <w:r w:rsidRPr="00F37335">
              <w:rPr>
                <w:rFonts w:ascii="Avenir Next LT Pro Light" w:eastAsia="Arial" w:hAnsi="Avenir Next LT Pro Light" w:cs="Arial"/>
                <w:b/>
                <w:bCs/>
                <w:color w:val="444444"/>
                <w:sz w:val="20"/>
                <w:szCs w:val="20"/>
              </w:rPr>
              <w:t>Adresse e-mail</w:t>
            </w:r>
            <w:r w:rsidRPr="00F37335">
              <w:rPr>
                <w:rFonts w:ascii="Avenir Next LT Pro Light" w:eastAsia="Arial" w:hAnsi="Avenir Next LT Pro Light" w:cs="Arial"/>
                <w:b/>
                <w:bCs/>
                <w:color w:val="CC0000"/>
                <w:sz w:val="20"/>
                <w:szCs w:val="20"/>
              </w:rPr>
              <w:t xml:space="preserve"> *</w:t>
            </w:r>
          </w:p>
          <w:tbl>
            <w:tblPr>
              <w:tblW w:w="4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93"/>
            </w:tblGrid>
            <w:tr w:rsidR="00F37335" w:rsidRPr="00F37335" w14:paraId="6B1E7CB2" w14:textId="77777777" w:rsidTr="00E85DC7">
              <w:tc>
                <w:tcPr>
                  <w:tcW w:w="4393" w:type="dxa"/>
                  <w:tcBorders>
                    <w:top w:val="single" w:sz="4" w:space="0" w:color="AAAAAA"/>
                    <w:left w:val="single" w:sz="4" w:space="0" w:color="AAAAAA"/>
                    <w:bottom w:val="single" w:sz="4" w:space="0" w:color="AAAAAA"/>
                    <w:right w:val="single" w:sz="4" w:space="0" w:color="AAAAAA"/>
                  </w:tcBorders>
                  <w:shd w:val="clear" w:color="auto" w:fill="F7F7F7"/>
                  <w:tcMar>
                    <w:top w:w="80" w:type="dxa"/>
                    <w:left w:w="120" w:type="dxa"/>
                    <w:bottom w:w="80" w:type="dxa"/>
                    <w:right w:w="120" w:type="dxa"/>
                  </w:tcMar>
                </w:tcPr>
                <w:p w14:paraId="0EABAD27" w14:textId="77777777" w:rsidR="00F37335" w:rsidRPr="00F37335" w:rsidRDefault="00F37335" w:rsidP="00E85DC7">
                  <w:pPr>
                    <w:rPr>
                      <w:rFonts w:ascii="Avenir Next LT Pro Light" w:hAnsi="Avenir Next LT Pro Light"/>
                    </w:rPr>
                  </w:pPr>
                  <w:r w:rsidRPr="00F37335">
                    <w:rPr>
                      <w:rFonts w:ascii="Avenir Next LT Pro Light" w:eastAsia="Arial" w:hAnsi="Avenir Next LT Pro Light" w:cs="Arial"/>
                      <w:i/>
                      <w:iCs/>
                      <w:color w:val="BBBBBB"/>
                      <w:sz w:val="20"/>
                      <w:szCs w:val="20"/>
                    </w:rPr>
                    <w:t>nom@club.org</w:t>
                  </w:r>
                </w:p>
              </w:tc>
            </w:tr>
          </w:tbl>
          <w:p w14:paraId="0BA2961A" w14:textId="77777777" w:rsidR="00F37335" w:rsidRPr="00F37335" w:rsidRDefault="00F37335" w:rsidP="00E85DC7">
            <w:pPr>
              <w:rPr>
                <w:rFonts w:ascii="Avenir Next LT Pro Light" w:hAnsi="Avenir Next LT Pro Light"/>
              </w:rPr>
            </w:pPr>
          </w:p>
        </w:tc>
        <w:tc>
          <w:tcPr>
            <w:tcW w:w="4633" w:type="dxa"/>
            <w:tcBorders>
              <w:top w:val="none" w:sz="0" w:space="0" w:color="FFFFFF"/>
              <w:left w:val="none" w:sz="0" w:space="0" w:color="FFFFFF"/>
              <w:bottom w:val="none" w:sz="0" w:space="0" w:color="FFFFFF"/>
              <w:right w:val="none" w:sz="0" w:space="0" w:color="FFFFFF"/>
            </w:tcBorders>
            <w:tcMar>
              <w:top w:w="0" w:type="dxa"/>
              <w:left w:w="100" w:type="dxa"/>
              <w:bottom w:w="0" w:type="dxa"/>
              <w:right w:w="0" w:type="dxa"/>
            </w:tcMar>
          </w:tcPr>
          <w:p w14:paraId="77652A66" w14:textId="77777777" w:rsidR="00F37335" w:rsidRPr="00F37335" w:rsidRDefault="00F37335" w:rsidP="00E85DC7">
            <w:pPr>
              <w:spacing w:before="140" w:after="40"/>
              <w:rPr>
                <w:rFonts w:ascii="Avenir Next LT Pro Light" w:hAnsi="Avenir Next LT Pro Light"/>
              </w:rPr>
            </w:pPr>
            <w:r w:rsidRPr="00F37335">
              <w:rPr>
                <w:rFonts w:ascii="Avenir Next LT Pro Light" w:eastAsia="Arial" w:hAnsi="Avenir Next LT Pro Light" w:cs="Arial"/>
                <w:b/>
                <w:bCs/>
                <w:color w:val="444444"/>
                <w:sz w:val="20"/>
                <w:szCs w:val="20"/>
              </w:rPr>
              <w:t>Téléphone</w:t>
            </w:r>
          </w:p>
          <w:tbl>
            <w:tblPr>
              <w:tblW w:w="4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93"/>
            </w:tblGrid>
            <w:tr w:rsidR="00F37335" w:rsidRPr="00F37335" w14:paraId="6BB753E4" w14:textId="77777777" w:rsidTr="00E85DC7">
              <w:tc>
                <w:tcPr>
                  <w:tcW w:w="4393" w:type="dxa"/>
                  <w:tcBorders>
                    <w:top w:val="single" w:sz="4" w:space="0" w:color="AAAAAA"/>
                    <w:left w:val="single" w:sz="4" w:space="0" w:color="AAAAAA"/>
                    <w:bottom w:val="single" w:sz="4" w:space="0" w:color="AAAAAA"/>
                    <w:right w:val="single" w:sz="4" w:space="0" w:color="AAAAAA"/>
                  </w:tcBorders>
                  <w:shd w:val="clear" w:color="auto" w:fill="F7F7F7"/>
                  <w:tcMar>
                    <w:top w:w="80" w:type="dxa"/>
                    <w:left w:w="120" w:type="dxa"/>
                    <w:bottom w:w="80" w:type="dxa"/>
                    <w:right w:w="120" w:type="dxa"/>
                  </w:tcMar>
                </w:tcPr>
                <w:p w14:paraId="7F188BC7" w14:textId="77777777" w:rsidR="00F37335" w:rsidRPr="00F37335" w:rsidRDefault="00F37335" w:rsidP="00E85DC7">
                  <w:pPr>
                    <w:rPr>
                      <w:rFonts w:ascii="Avenir Next LT Pro Light" w:hAnsi="Avenir Next LT Pro Light"/>
                    </w:rPr>
                  </w:pPr>
                  <w:r w:rsidRPr="00F37335">
                    <w:rPr>
                      <w:rFonts w:ascii="Avenir Next LT Pro Light" w:eastAsia="Arial" w:hAnsi="Avenir Next LT Pro Light" w:cs="Arial"/>
                      <w:i/>
                      <w:iCs/>
                      <w:color w:val="BBBBBB"/>
                      <w:sz w:val="20"/>
                      <w:szCs w:val="20"/>
                    </w:rPr>
                    <w:t>+33 6 00 00 00 00</w:t>
                  </w:r>
                </w:p>
              </w:tc>
            </w:tr>
          </w:tbl>
          <w:p w14:paraId="731A42BE" w14:textId="77777777" w:rsidR="00F37335" w:rsidRPr="00F37335" w:rsidRDefault="00F37335" w:rsidP="00E85DC7">
            <w:pPr>
              <w:rPr>
                <w:rFonts w:ascii="Avenir Next LT Pro Light" w:hAnsi="Avenir Next LT Pro Light"/>
              </w:rPr>
            </w:pPr>
          </w:p>
        </w:tc>
      </w:tr>
    </w:tbl>
    <w:p w14:paraId="1FED5B68" w14:textId="77777777" w:rsidR="00F37335" w:rsidRPr="00F37335" w:rsidRDefault="00F37335" w:rsidP="00F37335">
      <w:pPr>
        <w:spacing w:before="40"/>
        <w:rPr>
          <w:rFonts w:ascii="Avenir Next LT Pro Light" w:hAnsi="Avenir Next LT Pro Light"/>
        </w:rPr>
      </w:pPr>
    </w:p>
    <w:p w14:paraId="6FD87627" w14:textId="77777777" w:rsidR="00F37335" w:rsidRPr="00F37335" w:rsidRDefault="00F37335" w:rsidP="00F37335">
      <w:pPr>
        <w:spacing w:before="140" w:after="40"/>
        <w:rPr>
          <w:rFonts w:ascii="Avenir Next LT Pro Light" w:hAnsi="Avenir Next LT Pro Light"/>
          <w:lang w:val="fr-FR"/>
        </w:rPr>
      </w:pPr>
      <w:r w:rsidRPr="00F37335">
        <w:rPr>
          <w:rFonts w:ascii="Avenir Next LT Pro Light" w:eastAsia="Arial" w:hAnsi="Avenir Next LT Pro Light" w:cs="Arial"/>
          <w:b/>
          <w:bCs/>
          <w:color w:val="444444"/>
          <w:sz w:val="20"/>
          <w:szCs w:val="20"/>
          <w:lang w:val="fr-FR"/>
        </w:rPr>
        <w:t>Lieu / adresse complète de la présentation</w:t>
      </w:r>
      <w:r w:rsidRPr="00F37335">
        <w:rPr>
          <w:rFonts w:ascii="Avenir Next LT Pro Light" w:eastAsia="Arial" w:hAnsi="Avenir Next LT Pro Light" w:cs="Arial"/>
          <w:b/>
          <w:bCs/>
          <w:color w:val="CC0000"/>
          <w:sz w:val="20"/>
          <w:szCs w:val="20"/>
          <w:lang w:val="fr-FR"/>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F37335" w:rsidRPr="00F37335" w14:paraId="62D79D24" w14:textId="77777777" w:rsidTr="00E85DC7">
        <w:tc>
          <w:tcPr>
            <w:tcW w:w="9026" w:type="dxa"/>
            <w:tcBorders>
              <w:top w:val="single" w:sz="4" w:space="0" w:color="AAAAAA"/>
              <w:left w:val="single" w:sz="4" w:space="0" w:color="AAAAAA"/>
              <w:bottom w:val="single" w:sz="4" w:space="0" w:color="AAAAAA"/>
              <w:right w:val="single" w:sz="4" w:space="0" w:color="AAAAAA"/>
            </w:tcBorders>
            <w:shd w:val="clear" w:color="auto" w:fill="F7F7F7"/>
            <w:tcMar>
              <w:top w:w="80" w:type="dxa"/>
              <w:left w:w="120" w:type="dxa"/>
              <w:bottom w:w="80" w:type="dxa"/>
              <w:right w:w="120" w:type="dxa"/>
            </w:tcMar>
          </w:tcPr>
          <w:p w14:paraId="5E399A0C" w14:textId="77777777" w:rsidR="00F37335" w:rsidRPr="00F37335" w:rsidRDefault="00F37335" w:rsidP="00E85DC7">
            <w:pPr>
              <w:rPr>
                <w:rFonts w:ascii="Avenir Next LT Pro Light" w:hAnsi="Avenir Next LT Pro Light"/>
                <w:lang w:val="fr-FR"/>
              </w:rPr>
            </w:pPr>
            <w:r w:rsidRPr="00F37335">
              <w:rPr>
                <w:rFonts w:ascii="Avenir Next LT Pro Light" w:eastAsia="Arial" w:hAnsi="Avenir Next LT Pro Light" w:cs="Arial"/>
                <w:i/>
                <w:iCs/>
                <w:color w:val="BBBBBB"/>
                <w:sz w:val="20"/>
                <w:szCs w:val="20"/>
                <w:lang w:val="fr-FR"/>
              </w:rPr>
              <w:t>Adresse complète où aura lieu la présentation</w:t>
            </w:r>
          </w:p>
        </w:tc>
      </w:tr>
    </w:tbl>
    <w:p w14:paraId="04B465AB" w14:textId="77777777" w:rsidR="00F37335" w:rsidRPr="00F37335" w:rsidRDefault="00F37335" w:rsidP="00F37335">
      <w:pPr>
        <w:spacing w:before="240"/>
        <w:rPr>
          <w:rFonts w:ascii="Avenir Next LT Pro Light" w:hAnsi="Avenir Next LT Pro Light"/>
          <w:lang w:val="fr-F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15E99" w:themeFill="text2" w:themeFillTint="BF"/>
        <w:tblCellMar>
          <w:left w:w="10" w:type="dxa"/>
          <w:right w:w="10" w:type="dxa"/>
        </w:tblCellMar>
        <w:tblLook w:val="0000" w:firstRow="0" w:lastRow="0" w:firstColumn="0" w:lastColumn="0" w:noHBand="0" w:noVBand="0"/>
      </w:tblPr>
      <w:tblGrid>
        <w:gridCol w:w="9026"/>
      </w:tblGrid>
      <w:tr w:rsidR="00F37335" w:rsidRPr="00F37335" w14:paraId="6300B9FA" w14:textId="77777777" w:rsidTr="00FB0F4D">
        <w:tc>
          <w:tcPr>
            <w:tcW w:w="9026" w:type="dxa"/>
            <w:tcBorders>
              <w:top w:val="none" w:sz="0" w:space="0" w:color="FFFFFF"/>
              <w:left w:val="none" w:sz="0" w:space="0" w:color="FFFFFF"/>
              <w:bottom w:val="none" w:sz="0" w:space="0" w:color="FFFFFF"/>
              <w:right w:val="none" w:sz="0" w:space="0" w:color="FFFFFF"/>
            </w:tcBorders>
            <w:shd w:val="clear" w:color="auto" w:fill="215E99" w:themeFill="text2" w:themeFillTint="BF"/>
            <w:tcMar>
              <w:top w:w="80" w:type="dxa"/>
              <w:left w:w="160" w:type="dxa"/>
              <w:bottom w:w="80" w:type="dxa"/>
              <w:right w:w="160" w:type="dxa"/>
            </w:tcMar>
          </w:tcPr>
          <w:p w14:paraId="17AD00B4" w14:textId="77777777" w:rsidR="00F37335" w:rsidRPr="00F37335" w:rsidRDefault="00F37335" w:rsidP="00E85DC7">
            <w:pPr>
              <w:rPr>
                <w:rFonts w:ascii="Avenir Next LT Pro Light" w:hAnsi="Avenir Next LT Pro Light"/>
              </w:rPr>
            </w:pPr>
            <w:r w:rsidRPr="00F37335">
              <w:rPr>
                <w:rFonts w:ascii="Avenir Next LT Pro Light" w:eastAsia="Arial" w:hAnsi="Avenir Next LT Pro Light" w:cs="Arial"/>
                <w:b/>
                <w:bCs/>
                <w:color w:val="FFFFFF"/>
                <w:sz w:val="20"/>
                <w:szCs w:val="20"/>
              </w:rPr>
              <w:t>2.  Propositions de dates et d’horaires</w:t>
            </w:r>
          </w:p>
        </w:tc>
      </w:tr>
    </w:tbl>
    <w:p w14:paraId="42C0900B" w14:textId="419B7EEB" w:rsidR="00F37335" w:rsidRPr="009714FC" w:rsidRDefault="00F37335" w:rsidP="00F37335">
      <w:pPr>
        <w:spacing w:before="30" w:after="40"/>
        <w:rPr>
          <w:rFonts w:ascii="Avenir Next LT Pro Light" w:hAnsi="Avenir Next LT Pro Light"/>
          <w:lang w:val="fr-FR"/>
        </w:rPr>
      </w:pPr>
      <w:r w:rsidRPr="009714FC">
        <w:rPr>
          <w:rFonts w:ascii="Avenir Next LT Pro Light" w:eastAsia="Arial" w:hAnsi="Avenir Next LT Pro Light" w:cs="Arial"/>
          <w:i/>
          <w:iCs/>
          <w:sz w:val="18"/>
          <w:szCs w:val="18"/>
          <w:lang w:val="fr-FR"/>
        </w:rPr>
        <w:t>Indiquez 3 options par ordre de préférence.</w:t>
      </w:r>
    </w:p>
    <w:p w14:paraId="7062DF6B" w14:textId="77777777" w:rsidR="00F37335" w:rsidRPr="00F37335" w:rsidRDefault="00F37335" w:rsidP="00F37335">
      <w:pPr>
        <w:spacing w:before="120"/>
        <w:rPr>
          <w:rFonts w:ascii="Avenir Next LT Pro Light" w:hAnsi="Avenir Next LT Pro Light"/>
          <w:lang w:val="fr-FR"/>
        </w:rPr>
      </w:pP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0"/>
        <w:gridCol w:w="3000"/>
        <w:gridCol w:w="600"/>
        <w:gridCol w:w="3000"/>
        <w:gridCol w:w="1726"/>
      </w:tblGrid>
      <w:tr w:rsidR="00FB0F4D" w14:paraId="668E75CD" w14:textId="77777777" w:rsidTr="00E85DC7">
        <w:tc>
          <w:tcPr>
            <w:tcW w:w="700" w:type="dxa"/>
            <w:tcBorders>
              <w:top w:val="none" w:sz="0" w:space="0" w:color="FFFFFF"/>
              <w:left w:val="none" w:sz="0" w:space="0" w:color="FFFFFF"/>
              <w:bottom w:val="none" w:sz="0" w:space="0" w:color="FFFFFF"/>
              <w:right w:val="none" w:sz="0" w:space="0" w:color="FFFFFF"/>
            </w:tcBorders>
          </w:tcPr>
          <w:p w14:paraId="55B321A8" w14:textId="77777777" w:rsidR="00FB0F4D" w:rsidRPr="00FB0F4D" w:rsidRDefault="00FB0F4D" w:rsidP="00E85DC7">
            <w:pPr>
              <w:rPr>
                <w:rFonts w:ascii="Avenir Next LT Pro Light" w:hAnsi="Avenir Next LT Pro Light"/>
                <w:lang w:val="fr-FR"/>
              </w:rPr>
            </w:pPr>
          </w:p>
        </w:tc>
        <w:tc>
          <w:tcPr>
            <w:tcW w:w="3000" w:type="dxa"/>
            <w:tcBorders>
              <w:top w:val="none" w:sz="0" w:space="0" w:color="FFFFFF"/>
              <w:left w:val="none" w:sz="0" w:space="0" w:color="FFFFFF"/>
              <w:bottom w:val="none" w:sz="0" w:space="0" w:color="FFFFFF"/>
              <w:right w:val="none" w:sz="0" w:space="0" w:color="FFFFFF"/>
            </w:tcBorders>
          </w:tcPr>
          <w:p w14:paraId="541F0345" w14:textId="77777777" w:rsidR="00FB0F4D" w:rsidRPr="00FB0F4D" w:rsidRDefault="00FB0F4D" w:rsidP="00E85DC7">
            <w:pPr>
              <w:rPr>
                <w:rFonts w:ascii="Avenir Next LT Pro Light" w:hAnsi="Avenir Next LT Pro Light"/>
              </w:rPr>
            </w:pPr>
            <w:r w:rsidRPr="00FB0F4D">
              <w:rPr>
                <w:rFonts w:ascii="Avenir Next LT Pro Light" w:hAnsi="Avenir Next LT Pro Light" w:cs="Arial"/>
                <w:b/>
                <w:bCs/>
                <w:color w:val="444444"/>
                <w:sz w:val="18"/>
                <w:szCs w:val="18"/>
              </w:rPr>
              <w:t xml:space="preserve">Date </w:t>
            </w:r>
            <w:r w:rsidRPr="00FB0F4D">
              <w:rPr>
                <w:rFonts w:ascii="Avenir Next LT Pro Light" w:hAnsi="Avenir Next LT Pro Light" w:cs="Arial"/>
                <w:b/>
                <w:bCs/>
                <w:color w:val="CC0000"/>
                <w:sz w:val="18"/>
                <w:szCs w:val="18"/>
              </w:rPr>
              <w:t>*</w:t>
            </w:r>
          </w:p>
        </w:tc>
        <w:tc>
          <w:tcPr>
            <w:tcW w:w="600" w:type="dxa"/>
            <w:tcBorders>
              <w:top w:val="none" w:sz="0" w:space="0" w:color="FFFFFF"/>
              <w:left w:val="none" w:sz="0" w:space="0" w:color="FFFFFF"/>
              <w:bottom w:val="none" w:sz="0" w:space="0" w:color="FFFFFF"/>
              <w:right w:val="none" w:sz="0" w:space="0" w:color="FFFFFF"/>
            </w:tcBorders>
          </w:tcPr>
          <w:p w14:paraId="44CD54B8" w14:textId="77777777" w:rsidR="00FB0F4D" w:rsidRPr="00FB0F4D" w:rsidRDefault="00FB0F4D" w:rsidP="00E85DC7">
            <w:pPr>
              <w:rPr>
                <w:rFonts w:ascii="Avenir Next LT Pro Light" w:hAnsi="Avenir Next LT Pro Light"/>
              </w:rPr>
            </w:pPr>
          </w:p>
        </w:tc>
        <w:tc>
          <w:tcPr>
            <w:tcW w:w="3000" w:type="dxa"/>
            <w:tcBorders>
              <w:top w:val="none" w:sz="0" w:space="0" w:color="FFFFFF"/>
              <w:left w:val="none" w:sz="0" w:space="0" w:color="FFFFFF"/>
              <w:bottom w:val="none" w:sz="0" w:space="0" w:color="FFFFFF"/>
              <w:right w:val="none" w:sz="0" w:space="0" w:color="FFFFFF"/>
            </w:tcBorders>
          </w:tcPr>
          <w:p w14:paraId="1437EAD7" w14:textId="77777777" w:rsidR="00FB0F4D" w:rsidRPr="00FB0F4D" w:rsidRDefault="00FB0F4D" w:rsidP="00E85DC7">
            <w:pPr>
              <w:rPr>
                <w:rFonts w:ascii="Avenir Next LT Pro Light" w:hAnsi="Avenir Next LT Pro Light"/>
              </w:rPr>
            </w:pPr>
            <w:r w:rsidRPr="00FB0F4D">
              <w:rPr>
                <w:rFonts w:ascii="Avenir Next LT Pro Light" w:hAnsi="Avenir Next LT Pro Light" w:cs="Arial"/>
                <w:b/>
                <w:bCs/>
                <w:color w:val="444444"/>
                <w:sz w:val="18"/>
                <w:szCs w:val="18"/>
              </w:rPr>
              <w:t xml:space="preserve">Heure de début </w:t>
            </w:r>
            <w:r w:rsidRPr="00FB0F4D">
              <w:rPr>
                <w:rFonts w:ascii="Avenir Next LT Pro Light" w:hAnsi="Avenir Next LT Pro Light" w:cs="Arial"/>
                <w:b/>
                <w:bCs/>
                <w:color w:val="CC0000"/>
                <w:sz w:val="18"/>
                <w:szCs w:val="18"/>
              </w:rPr>
              <w:t>*</w:t>
            </w:r>
          </w:p>
        </w:tc>
        <w:tc>
          <w:tcPr>
            <w:tcW w:w="1726" w:type="dxa"/>
            <w:tcBorders>
              <w:top w:val="none" w:sz="0" w:space="0" w:color="FFFFFF"/>
              <w:left w:val="none" w:sz="0" w:space="0" w:color="FFFFFF"/>
              <w:bottom w:val="none" w:sz="0" w:space="0" w:color="FFFFFF"/>
              <w:right w:val="none" w:sz="0" w:space="0" w:color="FFFFFF"/>
            </w:tcBorders>
          </w:tcPr>
          <w:p w14:paraId="40390555" w14:textId="77777777" w:rsidR="00FB0F4D" w:rsidRDefault="00FB0F4D" w:rsidP="00E85DC7"/>
        </w:tc>
      </w:tr>
      <w:tr w:rsidR="00FB0F4D" w14:paraId="768D2C93" w14:textId="77777777" w:rsidTr="00E85DC7">
        <w:tc>
          <w:tcPr>
            <w:tcW w:w="700" w:type="dxa"/>
            <w:tcBorders>
              <w:top w:val="none" w:sz="0" w:space="0" w:color="FFFFFF"/>
              <w:left w:val="none" w:sz="0" w:space="0" w:color="FFFFFF"/>
              <w:bottom w:val="none" w:sz="0" w:space="0" w:color="FFFFFF"/>
              <w:right w:val="none" w:sz="0" w:space="0" w:color="FFFFFF"/>
            </w:tcBorders>
            <w:tcMar>
              <w:top w:w="80" w:type="dxa"/>
              <w:left w:w="0" w:type="dxa"/>
              <w:bottom w:w="80" w:type="dxa"/>
              <w:right w:w="80" w:type="dxa"/>
            </w:tcMar>
          </w:tcPr>
          <w:p w14:paraId="024A3735" w14:textId="77777777" w:rsidR="00FB0F4D" w:rsidRPr="00FB0F4D" w:rsidRDefault="00FB0F4D" w:rsidP="00E85DC7">
            <w:pPr>
              <w:rPr>
                <w:rFonts w:ascii="Avenir Next LT Pro Light" w:hAnsi="Avenir Next LT Pro Light"/>
              </w:rPr>
            </w:pPr>
            <w:r w:rsidRPr="00FB0F4D">
              <w:rPr>
                <w:rFonts w:ascii="Avenir Next LT Pro Light" w:hAnsi="Avenir Next LT Pro Light" w:cs="Arial"/>
                <w:b/>
                <w:bCs/>
                <w:color w:val="1A2E4A"/>
                <w:sz w:val="20"/>
                <w:szCs w:val="20"/>
              </w:rPr>
              <w:t>1.</w:t>
            </w:r>
          </w:p>
        </w:tc>
        <w:tc>
          <w:tcPr>
            <w:tcW w:w="3000" w:type="dxa"/>
            <w:tcBorders>
              <w:top w:val="single" w:sz="4" w:space="0" w:color="AAAAAA"/>
              <w:left w:val="single" w:sz="4" w:space="0" w:color="AAAAAA"/>
              <w:bottom w:val="single" w:sz="4" w:space="0" w:color="AAAAAA"/>
              <w:right w:val="single" w:sz="4" w:space="0" w:color="AAAAAA"/>
            </w:tcBorders>
            <w:shd w:val="clear" w:color="auto" w:fill="F7F7F7"/>
            <w:tcMar>
              <w:top w:w="80" w:type="dxa"/>
              <w:left w:w="120" w:type="dxa"/>
              <w:bottom w:w="80" w:type="dxa"/>
              <w:right w:w="120" w:type="dxa"/>
            </w:tcMar>
          </w:tcPr>
          <w:p w14:paraId="743497C9" w14:textId="20FBA42A" w:rsidR="00FB0F4D" w:rsidRPr="00FB0F4D" w:rsidRDefault="00FB0F4D" w:rsidP="00E85DC7">
            <w:pPr>
              <w:rPr>
                <w:rFonts w:ascii="Avenir Next LT Pro Light" w:hAnsi="Avenir Next LT Pro Light"/>
              </w:rPr>
            </w:pPr>
            <w:r w:rsidRPr="00FB0F4D">
              <w:rPr>
                <w:rFonts w:ascii="Avenir Next LT Pro Light" w:hAnsi="Avenir Next LT Pro Light" w:cs="Arial"/>
                <w:i/>
                <w:iCs/>
                <w:color w:val="BBBBBB"/>
                <w:sz w:val="20"/>
                <w:szCs w:val="20"/>
              </w:rPr>
              <w:t>JJ / MM / AAAA</w:t>
            </w:r>
          </w:p>
        </w:tc>
        <w:tc>
          <w:tcPr>
            <w:tcW w:w="600" w:type="dxa"/>
            <w:tcBorders>
              <w:top w:val="none" w:sz="0" w:space="0" w:color="FFFFFF"/>
              <w:left w:val="none" w:sz="0" w:space="0" w:color="FFFFFF"/>
              <w:bottom w:val="none" w:sz="0" w:space="0" w:color="FFFFFF"/>
              <w:right w:val="none" w:sz="0" w:space="0" w:color="FFFFFF"/>
            </w:tcBorders>
          </w:tcPr>
          <w:p w14:paraId="20AFE852" w14:textId="77777777" w:rsidR="00FB0F4D" w:rsidRPr="00FB0F4D" w:rsidRDefault="00FB0F4D" w:rsidP="00E85DC7">
            <w:pPr>
              <w:rPr>
                <w:rFonts w:ascii="Avenir Next LT Pro Light" w:hAnsi="Avenir Next LT Pro Light"/>
              </w:rPr>
            </w:pPr>
          </w:p>
        </w:tc>
        <w:tc>
          <w:tcPr>
            <w:tcW w:w="3000" w:type="dxa"/>
            <w:tcBorders>
              <w:top w:val="single" w:sz="4" w:space="0" w:color="AAAAAA"/>
              <w:left w:val="single" w:sz="4" w:space="0" w:color="AAAAAA"/>
              <w:bottom w:val="single" w:sz="4" w:space="0" w:color="AAAAAA"/>
              <w:right w:val="single" w:sz="4" w:space="0" w:color="AAAAAA"/>
            </w:tcBorders>
            <w:shd w:val="clear" w:color="auto" w:fill="F7F7F7"/>
            <w:tcMar>
              <w:top w:w="80" w:type="dxa"/>
              <w:left w:w="120" w:type="dxa"/>
              <w:bottom w:w="80" w:type="dxa"/>
              <w:right w:w="120" w:type="dxa"/>
            </w:tcMar>
          </w:tcPr>
          <w:p w14:paraId="1770445E" w14:textId="77777777" w:rsidR="00FB0F4D" w:rsidRPr="00FB0F4D" w:rsidRDefault="00FB0F4D" w:rsidP="00E85DC7">
            <w:pPr>
              <w:rPr>
                <w:rFonts w:ascii="Avenir Next LT Pro Light" w:hAnsi="Avenir Next LT Pro Light"/>
              </w:rPr>
            </w:pPr>
            <w:r w:rsidRPr="00FB0F4D">
              <w:rPr>
                <w:rFonts w:ascii="Avenir Next LT Pro Light" w:hAnsi="Avenir Next LT Pro Light" w:cs="Arial"/>
                <w:i/>
                <w:iCs/>
                <w:color w:val="BBBBBB"/>
                <w:sz w:val="20"/>
                <w:szCs w:val="20"/>
              </w:rPr>
              <w:t>HH : MM</w:t>
            </w:r>
          </w:p>
        </w:tc>
        <w:tc>
          <w:tcPr>
            <w:tcW w:w="1726" w:type="dxa"/>
            <w:tcBorders>
              <w:top w:val="none" w:sz="0" w:space="0" w:color="FFFFFF"/>
              <w:left w:val="none" w:sz="0" w:space="0" w:color="FFFFFF"/>
              <w:bottom w:val="none" w:sz="0" w:space="0" w:color="FFFFFF"/>
              <w:right w:val="none" w:sz="0" w:space="0" w:color="FFFFFF"/>
            </w:tcBorders>
          </w:tcPr>
          <w:p w14:paraId="48FB94ED" w14:textId="77777777" w:rsidR="00FB0F4D" w:rsidRDefault="00FB0F4D" w:rsidP="00E85DC7"/>
        </w:tc>
      </w:tr>
      <w:tr w:rsidR="00FB0F4D" w14:paraId="1263CE7D" w14:textId="77777777" w:rsidTr="00E85DC7">
        <w:tc>
          <w:tcPr>
            <w:tcW w:w="700" w:type="dxa"/>
            <w:tcBorders>
              <w:top w:val="none" w:sz="0" w:space="0" w:color="FFFFFF"/>
              <w:left w:val="none" w:sz="0" w:space="0" w:color="FFFFFF"/>
              <w:bottom w:val="none" w:sz="0" w:space="0" w:color="FFFFFF"/>
              <w:right w:val="none" w:sz="0" w:space="0" w:color="FFFFFF"/>
            </w:tcBorders>
            <w:tcMar>
              <w:top w:w="80" w:type="dxa"/>
              <w:left w:w="0" w:type="dxa"/>
              <w:bottom w:w="80" w:type="dxa"/>
              <w:right w:w="80" w:type="dxa"/>
            </w:tcMar>
          </w:tcPr>
          <w:p w14:paraId="20F3F37F" w14:textId="77777777" w:rsidR="00FB0F4D" w:rsidRPr="00FB0F4D" w:rsidRDefault="00FB0F4D" w:rsidP="00E85DC7">
            <w:pPr>
              <w:rPr>
                <w:rFonts w:ascii="Avenir Next LT Pro Light" w:hAnsi="Avenir Next LT Pro Light"/>
              </w:rPr>
            </w:pPr>
            <w:r w:rsidRPr="00FB0F4D">
              <w:rPr>
                <w:rFonts w:ascii="Avenir Next LT Pro Light" w:hAnsi="Avenir Next LT Pro Light" w:cs="Arial"/>
                <w:b/>
                <w:bCs/>
                <w:color w:val="1A2E4A"/>
                <w:sz w:val="20"/>
                <w:szCs w:val="20"/>
              </w:rPr>
              <w:t>2.</w:t>
            </w:r>
          </w:p>
        </w:tc>
        <w:tc>
          <w:tcPr>
            <w:tcW w:w="3000" w:type="dxa"/>
            <w:tcBorders>
              <w:top w:val="single" w:sz="4" w:space="0" w:color="AAAAAA"/>
              <w:left w:val="single" w:sz="4" w:space="0" w:color="AAAAAA"/>
              <w:bottom w:val="single" w:sz="4" w:space="0" w:color="AAAAAA"/>
              <w:right w:val="single" w:sz="4" w:space="0" w:color="AAAAAA"/>
            </w:tcBorders>
            <w:shd w:val="clear" w:color="auto" w:fill="F7F7F7"/>
            <w:tcMar>
              <w:top w:w="80" w:type="dxa"/>
              <w:left w:w="120" w:type="dxa"/>
              <w:bottom w:w="80" w:type="dxa"/>
              <w:right w:w="120" w:type="dxa"/>
            </w:tcMar>
          </w:tcPr>
          <w:p w14:paraId="49D11EC9" w14:textId="77777777" w:rsidR="00FB0F4D" w:rsidRPr="00FB0F4D" w:rsidRDefault="00FB0F4D" w:rsidP="00E85DC7">
            <w:pPr>
              <w:rPr>
                <w:rFonts w:ascii="Avenir Next LT Pro Light" w:hAnsi="Avenir Next LT Pro Light"/>
              </w:rPr>
            </w:pPr>
            <w:r w:rsidRPr="00FB0F4D">
              <w:rPr>
                <w:rFonts w:ascii="Avenir Next LT Pro Light" w:hAnsi="Avenir Next LT Pro Light" w:cs="Arial"/>
                <w:i/>
                <w:iCs/>
                <w:color w:val="BBBBBB"/>
                <w:sz w:val="20"/>
                <w:szCs w:val="20"/>
              </w:rPr>
              <w:t>JJ / MM / AAAA</w:t>
            </w:r>
          </w:p>
        </w:tc>
        <w:tc>
          <w:tcPr>
            <w:tcW w:w="600" w:type="dxa"/>
            <w:tcBorders>
              <w:top w:val="none" w:sz="0" w:space="0" w:color="FFFFFF"/>
              <w:left w:val="none" w:sz="0" w:space="0" w:color="FFFFFF"/>
              <w:bottom w:val="none" w:sz="0" w:space="0" w:color="FFFFFF"/>
              <w:right w:val="none" w:sz="0" w:space="0" w:color="FFFFFF"/>
            </w:tcBorders>
          </w:tcPr>
          <w:p w14:paraId="7696E214" w14:textId="77777777" w:rsidR="00FB0F4D" w:rsidRPr="00FB0F4D" w:rsidRDefault="00FB0F4D" w:rsidP="00E85DC7">
            <w:pPr>
              <w:rPr>
                <w:rFonts w:ascii="Avenir Next LT Pro Light" w:hAnsi="Avenir Next LT Pro Light"/>
              </w:rPr>
            </w:pPr>
          </w:p>
        </w:tc>
        <w:tc>
          <w:tcPr>
            <w:tcW w:w="3000" w:type="dxa"/>
            <w:tcBorders>
              <w:top w:val="single" w:sz="4" w:space="0" w:color="AAAAAA"/>
              <w:left w:val="single" w:sz="4" w:space="0" w:color="AAAAAA"/>
              <w:bottom w:val="single" w:sz="4" w:space="0" w:color="AAAAAA"/>
              <w:right w:val="single" w:sz="4" w:space="0" w:color="AAAAAA"/>
            </w:tcBorders>
            <w:shd w:val="clear" w:color="auto" w:fill="F7F7F7"/>
            <w:tcMar>
              <w:top w:w="80" w:type="dxa"/>
              <w:left w:w="120" w:type="dxa"/>
              <w:bottom w:w="80" w:type="dxa"/>
              <w:right w:w="120" w:type="dxa"/>
            </w:tcMar>
          </w:tcPr>
          <w:p w14:paraId="156C0A09" w14:textId="77777777" w:rsidR="00FB0F4D" w:rsidRPr="00FB0F4D" w:rsidRDefault="00FB0F4D" w:rsidP="00E85DC7">
            <w:pPr>
              <w:rPr>
                <w:rFonts w:ascii="Avenir Next LT Pro Light" w:hAnsi="Avenir Next LT Pro Light"/>
              </w:rPr>
            </w:pPr>
            <w:r w:rsidRPr="00FB0F4D">
              <w:rPr>
                <w:rFonts w:ascii="Avenir Next LT Pro Light" w:hAnsi="Avenir Next LT Pro Light" w:cs="Arial"/>
                <w:i/>
                <w:iCs/>
                <w:color w:val="BBBBBB"/>
                <w:sz w:val="20"/>
                <w:szCs w:val="20"/>
              </w:rPr>
              <w:t>HH : MM</w:t>
            </w:r>
          </w:p>
        </w:tc>
        <w:tc>
          <w:tcPr>
            <w:tcW w:w="1726" w:type="dxa"/>
            <w:tcBorders>
              <w:top w:val="none" w:sz="0" w:space="0" w:color="FFFFFF"/>
              <w:left w:val="none" w:sz="0" w:space="0" w:color="FFFFFF"/>
              <w:bottom w:val="none" w:sz="0" w:space="0" w:color="FFFFFF"/>
              <w:right w:val="none" w:sz="0" w:space="0" w:color="FFFFFF"/>
            </w:tcBorders>
          </w:tcPr>
          <w:p w14:paraId="6CC9BCFB" w14:textId="77777777" w:rsidR="00FB0F4D" w:rsidRDefault="00FB0F4D" w:rsidP="00E85DC7"/>
        </w:tc>
      </w:tr>
      <w:tr w:rsidR="00FB0F4D" w14:paraId="1DD1355B" w14:textId="77777777" w:rsidTr="00E85DC7">
        <w:tc>
          <w:tcPr>
            <w:tcW w:w="700" w:type="dxa"/>
            <w:tcBorders>
              <w:top w:val="none" w:sz="0" w:space="0" w:color="FFFFFF"/>
              <w:left w:val="none" w:sz="0" w:space="0" w:color="FFFFFF"/>
              <w:bottom w:val="none" w:sz="0" w:space="0" w:color="FFFFFF"/>
              <w:right w:val="none" w:sz="0" w:space="0" w:color="FFFFFF"/>
            </w:tcBorders>
            <w:tcMar>
              <w:top w:w="80" w:type="dxa"/>
              <w:left w:w="0" w:type="dxa"/>
              <w:bottom w:w="80" w:type="dxa"/>
              <w:right w:w="80" w:type="dxa"/>
            </w:tcMar>
          </w:tcPr>
          <w:p w14:paraId="19F55B11" w14:textId="77777777" w:rsidR="00FB0F4D" w:rsidRPr="00FB0F4D" w:rsidRDefault="00FB0F4D" w:rsidP="00E85DC7">
            <w:pPr>
              <w:rPr>
                <w:rFonts w:ascii="Avenir Next LT Pro Light" w:hAnsi="Avenir Next LT Pro Light"/>
              </w:rPr>
            </w:pPr>
            <w:r w:rsidRPr="00FB0F4D">
              <w:rPr>
                <w:rFonts w:ascii="Avenir Next LT Pro Light" w:hAnsi="Avenir Next LT Pro Light" w:cs="Arial"/>
                <w:b/>
                <w:bCs/>
                <w:color w:val="1A2E4A"/>
                <w:sz w:val="20"/>
                <w:szCs w:val="20"/>
              </w:rPr>
              <w:t>3.</w:t>
            </w:r>
          </w:p>
        </w:tc>
        <w:tc>
          <w:tcPr>
            <w:tcW w:w="3000" w:type="dxa"/>
            <w:tcBorders>
              <w:top w:val="single" w:sz="4" w:space="0" w:color="AAAAAA"/>
              <w:left w:val="single" w:sz="4" w:space="0" w:color="AAAAAA"/>
              <w:bottom w:val="single" w:sz="4" w:space="0" w:color="AAAAAA"/>
              <w:right w:val="single" w:sz="4" w:space="0" w:color="AAAAAA"/>
            </w:tcBorders>
            <w:shd w:val="clear" w:color="auto" w:fill="F7F7F7"/>
            <w:tcMar>
              <w:top w:w="80" w:type="dxa"/>
              <w:left w:w="120" w:type="dxa"/>
              <w:bottom w:w="80" w:type="dxa"/>
              <w:right w:w="120" w:type="dxa"/>
            </w:tcMar>
          </w:tcPr>
          <w:p w14:paraId="74B363DA" w14:textId="77777777" w:rsidR="00FB0F4D" w:rsidRPr="00FB0F4D" w:rsidRDefault="00FB0F4D" w:rsidP="00E85DC7">
            <w:pPr>
              <w:rPr>
                <w:rFonts w:ascii="Avenir Next LT Pro Light" w:hAnsi="Avenir Next LT Pro Light"/>
              </w:rPr>
            </w:pPr>
            <w:r w:rsidRPr="00FB0F4D">
              <w:rPr>
                <w:rFonts w:ascii="Avenir Next LT Pro Light" w:hAnsi="Avenir Next LT Pro Light" w:cs="Arial"/>
                <w:i/>
                <w:iCs/>
                <w:color w:val="BBBBBB"/>
                <w:sz w:val="20"/>
                <w:szCs w:val="20"/>
              </w:rPr>
              <w:t>JJ / MM / AAAA</w:t>
            </w:r>
          </w:p>
        </w:tc>
        <w:tc>
          <w:tcPr>
            <w:tcW w:w="600" w:type="dxa"/>
            <w:tcBorders>
              <w:top w:val="none" w:sz="0" w:space="0" w:color="FFFFFF"/>
              <w:left w:val="none" w:sz="0" w:space="0" w:color="FFFFFF"/>
              <w:bottom w:val="none" w:sz="0" w:space="0" w:color="FFFFFF"/>
              <w:right w:val="none" w:sz="0" w:space="0" w:color="FFFFFF"/>
            </w:tcBorders>
          </w:tcPr>
          <w:p w14:paraId="210AA9BE" w14:textId="77777777" w:rsidR="00FB0F4D" w:rsidRPr="00FB0F4D" w:rsidRDefault="00FB0F4D" w:rsidP="00E85DC7">
            <w:pPr>
              <w:rPr>
                <w:rFonts w:ascii="Avenir Next LT Pro Light" w:hAnsi="Avenir Next LT Pro Light"/>
              </w:rPr>
            </w:pPr>
          </w:p>
        </w:tc>
        <w:tc>
          <w:tcPr>
            <w:tcW w:w="3000" w:type="dxa"/>
            <w:tcBorders>
              <w:top w:val="single" w:sz="4" w:space="0" w:color="AAAAAA"/>
              <w:left w:val="single" w:sz="4" w:space="0" w:color="AAAAAA"/>
              <w:bottom w:val="single" w:sz="4" w:space="0" w:color="AAAAAA"/>
              <w:right w:val="single" w:sz="4" w:space="0" w:color="AAAAAA"/>
            </w:tcBorders>
            <w:shd w:val="clear" w:color="auto" w:fill="F7F7F7"/>
            <w:tcMar>
              <w:top w:w="80" w:type="dxa"/>
              <w:left w:w="120" w:type="dxa"/>
              <w:bottom w:w="80" w:type="dxa"/>
              <w:right w:w="120" w:type="dxa"/>
            </w:tcMar>
          </w:tcPr>
          <w:p w14:paraId="311EA821" w14:textId="77777777" w:rsidR="00FB0F4D" w:rsidRPr="00FB0F4D" w:rsidRDefault="00FB0F4D" w:rsidP="00E85DC7">
            <w:pPr>
              <w:rPr>
                <w:rFonts w:ascii="Avenir Next LT Pro Light" w:hAnsi="Avenir Next LT Pro Light"/>
              </w:rPr>
            </w:pPr>
            <w:r w:rsidRPr="00FB0F4D">
              <w:rPr>
                <w:rFonts w:ascii="Avenir Next LT Pro Light" w:hAnsi="Avenir Next LT Pro Light" w:cs="Arial"/>
                <w:i/>
                <w:iCs/>
                <w:color w:val="BBBBBB"/>
                <w:sz w:val="20"/>
                <w:szCs w:val="20"/>
              </w:rPr>
              <w:t>HH : MM</w:t>
            </w:r>
          </w:p>
        </w:tc>
        <w:tc>
          <w:tcPr>
            <w:tcW w:w="1726" w:type="dxa"/>
            <w:tcBorders>
              <w:top w:val="none" w:sz="0" w:space="0" w:color="FFFFFF"/>
              <w:left w:val="none" w:sz="0" w:space="0" w:color="FFFFFF"/>
              <w:bottom w:val="none" w:sz="0" w:space="0" w:color="FFFFFF"/>
              <w:right w:val="none" w:sz="0" w:space="0" w:color="FFFFFF"/>
            </w:tcBorders>
          </w:tcPr>
          <w:p w14:paraId="0024C61F" w14:textId="77777777" w:rsidR="00FB0F4D" w:rsidRDefault="00FB0F4D" w:rsidP="00E85DC7"/>
        </w:tc>
      </w:tr>
    </w:tbl>
    <w:p w14:paraId="491B39B2" w14:textId="77777777" w:rsidR="00126BA9" w:rsidRDefault="00126BA9" w:rsidP="00F37335">
      <w:pPr>
        <w:spacing w:before="240"/>
        <w:rPr>
          <w:rFonts w:ascii="Avenir Next LT Pro Light" w:hAnsi="Avenir Next LT Pro Light"/>
        </w:rPr>
      </w:pPr>
    </w:p>
    <w:p w14:paraId="037E3A28" w14:textId="77777777" w:rsidR="007A09F7" w:rsidRDefault="007A09F7" w:rsidP="00F37335">
      <w:pPr>
        <w:spacing w:before="240"/>
        <w:rPr>
          <w:rFonts w:ascii="Avenir Next LT Pro Light" w:hAnsi="Avenir Next LT Pro Light"/>
        </w:rPr>
      </w:pPr>
    </w:p>
    <w:p w14:paraId="6D568534" w14:textId="77777777" w:rsidR="007A09F7" w:rsidRDefault="007A09F7" w:rsidP="00F37335">
      <w:pPr>
        <w:spacing w:before="240"/>
        <w:rPr>
          <w:rFonts w:ascii="Avenir Next LT Pro Light" w:hAnsi="Avenir Next LT Pro Light"/>
        </w:rPr>
      </w:pPr>
    </w:p>
    <w:p w14:paraId="53267107" w14:textId="77777777" w:rsidR="007A09F7" w:rsidRDefault="007A09F7" w:rsidP="00F37335">
      <w:pPr>
        <w:spacing w:before="240"/>
        <w:rPr>
          <w:rFonts w:ascii="Avenir Next LT Pro Light" w:hAnsi="Avenir Next LT Pro Light"/>
        </w:rPr>
      </w:pPr>
    </w:p>
    <w:p w14:paraId="7C0D9465" w14:textId="77777777" w:rsidR="007A09F7" w:rsidRPr="00F37335" w:rsidRDefault="007A09F7" w:rsidP="00F37335">
      <w:pPr>
        <w:spacing w:before="240"/>
        <w:rPr>
          <w:rFonts w:ascii="Avenir Next LT Pro Light" w:hAnsi="Avenir Next LT Pro Light"/>
        </w:rPr>
      </w:pP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15E99" w:themeFill="text2" w:themeFillTint="BF"/>
        <w:tblCellMar>
          <w:left w:w="10" w:type="dxa"/>
          <w:right w:w="10" w:type="dxa"/>
        </w:tblCellMar>
        <w:tblLook w:val="0000" w:firstRow="0" w:lastRow="0" w:firstColumn="0" w:lastColumn="0" w:noHBand="0" w:noVBand="0"/>
      </w:tblPr>
      <w:tblGrid>
        <w:gridCol w:w="9026"/>
        <w:gridCol w:w="100"/>
        <w:gridCol w:w="106"/>
      </w:tblGrid>
      <w:tr w:rsidR="00F37335" w:rsidRPr="00F37335" w14:paraId="4E262EAE" w14:textId="77777777" w:rsidTr="007A09F7">
        <w:trPr>
          <w:gridAfter w:val="2"/>
          <w:wAfter w:w="206" w:type="dxa"/>
        </w:trPr>
        <w:tc>
          <w:tcPr>
            <w:tcW w:w="9026" w:type="dxa"/>
            <w:tcBorders>
              <w:top w:val="none" w:sz="0" w:space="0" w:color="FFFFFF"/>
              <w:left w:val="none" w:sz="0" w:space="0" w:color="FFFFFF"/>
              <w:bottom w:val="none" w:sz="0" w:space="0" w:color="FFFFFF"/>
              <w:right w:val="none" w:sz="0" w:space="0" w:color="FFFFFF"/>
            </w:tcBorders>
            <w:shd w:val="clear" w:color="auto" w:fill="215E99" w:themeFill="text2" w:themeFillTint="BF"/>
            <w:tcMar>
              <w:top w:w="80" w:type="dxa"/>
              <w:left w:w="160" w:type="dxa"/>
              <w:bottom w:w="80" w:type="dxa"/>
              <w:right w:w="160" w:type="dxa"/>
            </w:tcMar>
          </w:tcPr>
          <w:p w14:paraId="3819BAF6" w14:textId="77777777" w:rsidR="00F37335" w:rsidRPr="00F37335" w:rsidRDefault="00F37335" w:rsidP="00E85DC7">
            <w:pPr>
              <w:rPr>
                <w:rFonts w:ascii="Avenir Next LT Pro Light" w:hAnsi="Avenir Next LT Pro Light"/>
              </w:rPr>
            </w:pPr>
            <w:r w:rsidRPr="00F37335">
              <w:rPr>
                <w:rFonts w:ascii="Avenir Next LT Pro Light" w:eastAsia="Arial" w:hAnsi="Avenir Next LT Pro Light" w:cs="Arial"/>
                <w:b/>
                <w:bCs/>
                <w:color w:val="FFFFFF"/>
                <w:sz w:val="20"/>
                <w:szCs w:val="20"/>
              </w:rPr>
              <w:t>3.  Public</w:t>
            </w:r>
          </w:p>
        </w:tc>
      </w:tr>
      <w:tr w:rsidR="00F37335" w:rsidRPr="00F37335" w14:paraId="62433C45" w14:textId="77777777" w:rsidTr="007A09F7">
        <w:tblPrEx>
          <w:shd w:val="clear" w:color="auto" w:fill="auto"/>
        </w:tblPrEx>
        <w:tc>
          <w:tcPr>
            <w:tcW w:w="9126"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100" w:type="dxa"/>
            </w:tcMar>
          </w:tcPr>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3"/>
              <w:gridCol w:w="4523"/>
            </w:tblGrid>
            <w:tr w:rsidR="007A09F7" w:rsidRPr="00F37335" w14:paraId="2B92D8B5" w14:textId="77777777" w:rsidTr="00F47C83">
              <w:tc>
                <w:tcPr>
                  <w:tcW w:w="4393" w:type="dxa"/>
                  <w:tcBorders>
                    <w:top w:val="none" w:sz="0" w:space="0" w:color="FFFFFF"/>
                    <w:left w:val="none" w:sz="0" w:space="0" w:color="FFFFFF"/>
                    <w:bottom w:val="none" w:sz="0" w:space="0" w:color="FFFFFF"/>
                    <w:right w:val="none" w:sz="0" w:space="0" w:color="FFFFFF"/>
                  </w:tcBorders>
                  <w:tcMar>
                    <w:top w:w="0" w:type="dxa"/>
                    <w:left w:w="0" w:type="dxa"/>
                    <w:bottom w:w="0" w:type="dxa"/>
                    <w:right w:w="100" w:type="dxa"/>
                  </w:tcMar>
                </w:tcPr>
                <w:p w14:paraId="5B833214" w14:textId="77777777" w:rsidR="007A09F7" w:rsidRPr="00F37335" w:rsidRDefault="007A09F7" w:rsidP="007A09F7">
                  <w:pPr>
                    <w:spacing w:before="140" w:after="40"/>
                    <w:rPr>
                      <w:rFonts w:ascii="Avenir Next LT Pro Light" w:hAnsi="Avenir Next LT Pro Light"/>
                    </w:rPr>
                  </w:pPr>
                  <w:r w:rsidRPr="00F37335">
                    <w:rPr>
                      <w:rFonts w:ascii="Avenir Next LT Pro Light" w:eastAsia="Arial" w:hAnsi="Avenir Next LT Pro Light" w:cs="Arial"/>
                      <w:b/>
                      <w:bCs/>
                      <w:color w:val="444444"/>
                      <w:sz w:val="20"/>
                      <w:szCs w:val="20"/>
                    </w:rPr>
                    <w:t>Type de public</w:t>
                  </w:r>
                  <w:r w:rsidRPr="00F37335">
                    <w:rPr>
                      <w:rFonts w:ascii="Avenir Next LT Pro Light" w:eastAsia="Arial" w:hAnsi="Avenir Next LT Pro Light" w:cs="Arial"/>
                      <w:b/>
                      <w:bCs/>
                      <w:color w:val="CC0000"/>
                      <w:sz w:val="20"/>
                      <w:szCs w:val="20"/>
                    </w:rPr>
                    <w:t xml:space="preserve"> *</w:t>
                  </w:r>
                </w:p>
                <w:tbl>
                  <w:tblPr>
                    <w:tblW w:w="4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93"/>
                    <w:gridCol w:w="400"/>
                  </w:tblGrid>
                  <w:tr w:rsidR="007A09F7" w:rsidRPr="00F37335" w14:paraId="6A82DCE8" w14:textId="77777777" w:rsidTr="00F47C83">
                    <w:tc>
                      <w:tcPr>
                        <w:tcW w:w="3993" w:type="dxa"/>
                        <w:tcBorders>
                          <w:top w:val="single" w:sz="4" w:space="0" w:color="AAAAAA"/>
                          <w:left w:val="single" w:sz="4" w:space="0" w:color="AAAAAA"/>
                          <w:bottom w:val="single" w:sz="4" w:space="0" w:color="AAAAAA"/>
                          <w:right w:val="none" w:sz="0" w:space="0" w:color="FFFFFF"/>
                        </w:tcBorders>
                        <w:shd w:val="clear" w:color="auto" w:fill="F7F7F7"/>
                        <w:tcMar>
                          <w:top w:w="80" w:type="dxa"/>
                          <w:left w:w="120" w:type="dxa"/>
                          <w:bottom w:w="80" w:type="dxa"/>
                          <w:right w:w="0" w:type="dxa"/>
                        </w:tcMar>
                      </w:tcPr>
                      <w:sdt>
                        <w:sdtPr>
                          <w:rPr>
                            <w:rFonts w:ascii="Avenir Next LT Pro Light" w:hAnsi="Avenir Next LT Pro Light"/>
                          </w:rPr>
                          <w:alias w:val="Type de public"/>
                          <w:tag w:val="ddAudType"/>
                          <w:id w:val="101"/>
                          <w:dropDownList>
                            <w:listItem w:displayText="Athlètes / joueurs" w:value="Athlètes / joueurs"/>
                            <w:listItem w:displayText="Entraîneurs et staff" w:value="Entraîneurs et staff"/>
                            <w:listItem w:displayText="Parents et familles" w:value="Parents et familles"/>
                            <w:listItem w:displayText="Direction du club" w:value="Direction du club"/>
                            <w:listItem w:displayText="Mixte" w:value="Mixte"/>
                            <w:listItem w:displayText="Autre" w:value="Autre"/>
                          </w:dropDownList>
                        </w:sdtPr>
                        <w:sdtEndPr/>
                        <w:sdtContent>
                          <w:p w14:paraId="53250EDE" w14:textId="77777777" w:rsidR="007A09F7" w:rsidRPr="00F37335" w:rsidRDefault="007A09F7" w:rsidP="007A09F7">
                            <w:pPr>
                              <w:rPr>
                                <w:rFonts w:ascii="Avenir Next LT Pro Light" w:hAnsi="Avenir Next LT Pro Light"/>
                              </w:rPr>
                            </w:pPr>
                            <w:r w:rsidRPr="00F37335">
                              <w:rPr>
                                <w:rFonts w:ascii="Avenir Next LT Pro Light" w:eastAsia="Arial" w:hAnsi="Avenir Next LT Pro Light" w:cs="Arial"/>
                                <w:i/>
                                <w:iCs/>
                                <w:color w:val="888888"/>
                                <w:sz w:val="20"/>
                                <w:szCs w:val="20"/>
                              </w:rPr>
                              <w:t>Choisir…</w:t>
                            </w:r>
                          </w:p>
                        </w:sdtContent>
                      </w:sdt>
                    </w:tc>
                    <w:tc>
                      <w:tcPr>
                        <w:tcW w:w="400" w:type="dxa"/>
                        <w:tcBorders>
                          <w:top w:val="single" w:sz="4" w:space="0" w:color="AAAAAA"/>
                          <w:left w:val="none" w:sz="0" w:space="0" w:color="FFFFFF"/>
                          <w:bottom w:val="single" w:sz="4" w:space="0" w:color="AAAAAA"/>
                          <w:right w:val="single" w:sz="4" w:space="0" w:color="AAAAAA"/>
                        </w:tcBorders>
                        <w:shd w:val="clear" w:color="auto" w:fill="F7F7F7"/>
                        <w:tcMar>
                          <w:top w:w="80" w:type="dxa"/>
                          <w:left w:w="0" w:type="dxa"/>
                          <w:bottom w:w="80" w:type="dxa"/>
                          <w:right w:w="100" w:type="dxa"/>
                        </w:tcMar>
                      </w:tcPr>
                      <w:p w14:paraId="4FB8402D" w14:textId="77777777" w:rsidR="007A09F7" w:rsidRPr="00F37335" w:rsidRDefault="007A09F7" w:rsidP="007A09F7">
                        <w:pPr>
                          <w:jc w:val="right"/>
                          <w:rPr>
                            <w:rFonts w:ascii="Avenir Next LT Pro Light" w:hAnsi="Avenir Next LT Pro Light"/>
                          </w:rPr>
                        </w:pPr>
                        <w:r w:rsidRPr="00F37335">
                          <w:rPr>
                            <w:rFonts w:ascii="Arial" w:eastAsia="Arial" w:hAnsi="Arial" w:cs="Arial"/>
                            <w:color w:val="888888"/>
                            <w:sz w:val="16"/>
                            <w:szCs w:val="16"/>
                          </w:rPr>
                          <w:t>▼</w:t>
                        </w:r>
                      </w:p>
                    </w:tc>
                  </w:tr>
                </w:tbl>
                <w:p w14:paraId="396192F6" w14:textId="77777777" w:rsidR="007A09F7" w:rsidRPr="00F37335" w:rsidRDefault="007A09F7" w:rsidP="007A09F7">
                  <w:pPr>
                    <w:rPr>
                      <w:rFonts w:ascii="Avenir Next LT Pro Light" w:hAnsi="Avenir Next LT Pro Light"/>
                    </w:rPr>
                  </w:pPr>
                </w:p>
              </w:tc>
              <w:tc>
                <w:tcPr>
                  <w:tcW w:w="4633" w:type="dxa"/>
                  <w:tcBorders>
                    <w:top w:val="none" w:sz="0" w:space="0" w:color="FFFFFF"/>
                    <w:left w:val="none" w:sz="0" w:space="0" w:color="FFFFFF"/>
                    <w:bottom w:val="none" w:sz="0" w:space="0" w:color="FFFFFF"/>
                    <w:right w:val="none" w:sz="0" w:space="0" w:color="FFFFFF"/>
                  </w:tcBorders>
                  <w:tcMar>
                    <w:top w:w="0" w:type="dxa"/>
                    <w:left w:w="100" w:type="dxa"/>
                    <w:bottom w:w="0" w:type="dxa"/>
                    <w:right w:w="0" w:type="dxa"/>
                  </w:tcMar>
                </w:tcPr>
                <w:p w14:paraId="6F4FC9AC" w14:textId="77777777" w:rsidR="007A09F7" w:rsidRPr="00F37335" w:rsidRDefault="007A09F7" w:rsidP="007A09F7">
                  <w:pPr>
                    <w:spacing w:before="140" w:after="40"/>
                    <w:rPr>
                      <w:rFonts w:ascii="Avenir Next LT Pro Light" w:hAnsi="Avenir Next LT Pro Light"/>
                    </w:rPr>
                  </w:pPr>
                  <w:r w:rsidRPr="00F37335">
                    <w:rPr>
                      <w:rFonts w:ascii="Avenir Next LT Pro Light" w:eastAsia="Arial" w:hAnsi="Avenir Next LT Pro Light" w:cs="Arial"/>
                      <w:b/>
                      <w:bCs/>
                      <w:color w:val="444444"/>
                      <w:sz w:val="20"/>
                      <w:szCs w:val="20"/>
                    </w:rPr>
                    <w:t>Nombre estimé de participants</w:t>
                  </w:r>
                  <w:r w:rsidRPr="00F37335">
                    <w:rPr>
                      <w:rFonts w:ascii="Avenir Next LT Pro Light" w:eastAsia="Arial" w:hAnsi="Avenir Next LT Pro Light" w:cs="Arial"/>
                      <w:b/>
                      <w:bCs/>
                      <w:color w:val="CC0000"/>
                      <w:sz w:val="20"/>
                      <w:szCs w:val="20"/>
                    </w:rPr>
                    <w:t xml:space="preserve"> *</w:t>
                  </w:r>
                </w:p>
                <w:tbl>
                  <w:tblPr>
                    <w:tblW w:w="4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93"/>
                  </w:tblGrid>
                  <w:tr w:rsidR="007A09F7" w:rsidRPr="00F37335" w14:paraId="79B71E34" w14:textId="77777777" w:rsidTr="00F47C83">
                    <w:tc>
                      <w:tcPr>
                        <w:tcW w:w="4393" w:type="dxa"/>
                        <w:tcBorders>
                          <w:top w:val="single" w:sz="4" w:space="0" w:color="AAAAAA"/>
                          <w:left w:val="single" w:sz="4" w:space="0" w:color="AAAAAA"/>
                          <w:bottom w:val="single" w:sz="4" w:space="0" w:color="AAAAAA"/>
                          <w:right w:val="single" w:sz="4" w:space="0" w:color="AAAAAA"/>
                        </w:tcBorders>
                        <w:shd w:val="clear" w:color="auto" w:fill="F7F7F7"/>
                        <w:tcMar>
                          <w:top w:w="80" w:type="dxa"/>
                          <w:left w:w="120" w:type="dxa"/>
                          <w:bottom w:w="80" w:type="dxa"/>
                          <w:right w:w="120" w:type="dxa"/>
                        </w:tcMar>
                      </w:tcPr>
                      <w:p w14:paraId="62F8B14F" w14:textId="77777777" w:rsidR="007A09F7" w:rsidRPr="00F37335" w:rsidRDefault="007A09F7" w:rsidP="007A09F7">
                        <w:pPr>
                          <w:rPr>
                            <w:rFonts w:ascii="Avenir Next LT Pro Light" w:hAnsi="Avenir Next LT Pro Light"/>
                          </w:rPr>
                        </w:pPr>
                        <w:r w:rsidRPr="00F37335">
                          <w:rPr>
                            <w:rFonts w:ascii="Avenir Next LT Pro Light" w:eastAsia="Arial" w:hAnsi="Avenir Next LT Pro Light" w:cs="Arial"/>
                            <w:i/>
                            <w:iCs/>
                            <w:color w:val="BBBBBB"/>
                            <w:sz w:val="20"/>
                            <w:szCs w:val="20"/>
                          </w:rPr>
                          <w:t>ex. 40</w:t>
                        </w:r>
                      </w:p>
                    </w:tc>
                  </w:tr>
                </w:tbl>
                <w:p w14:paraId="010EB06C" w14:textId="77777777" w:rsidR="007A09F7" w:rsidRPr="00F37335" w:rsidRDefault="007A09F7" w:rsidP="007A09F7">
                  <w:pPr>
                    <w:rPr>
                      <w:rFonts w:ascii="Avenir Next LT Pro Light" w:hAnsi="Avenir Next LT Pro Light"/>
                    </w:rPr>
                  </w:pPr>
                </w:p>
              </w:tc>
            </w:tr>
          </w:tbl>
          <w:p w14:paraId="7AE287BE" w14:textId="77777777" w:rsidR="00F37335" w:rsidRPr="00F37335" w:rsidRDefault="00F37335" w:rsidP="00E85DC7">
            <w:pPr>
              <w:rPr>
                <w:rFonts w:ascii="Avenir Next LT Pro Light" w:hAnsi="Avenir Next LT Pro Light"/>
              </w:rPr>
            </w:pPr>
          </w:p>
        </w:tc>
        <w:tc>
          <w:tcPr>
            <w:tcW w:w="106" w:type="dxa"/>
            <w:tcBorders>
              <w:top w:val="none" w:sz="0" w:space="0" w:color="FFFFFF"/>
              <w:left w:val="none" w:sz="0" w:space="0" w:color="FFFFFF"/>
              <w:bottom w:val="none" w:sz="0" w:space="0" w:color="FFFFFF"/>
              <w:right w:val="none" w:sz="0" w:space="0" w:color="FFFFFF"/>
            </w:tcBorders>
            <w:tcMar>
              <w:top w:w="0" w:type="dxa"/>
              <w:left w:w="100" w:type="dxa"/>
              <w:bottom w:w="0" w:type="dxa"/>
              <w:right w:w="0" w:type="dxa"/>
            </w:tcMar>
          </w:tcPr>
          <w:p w14:paraId="58DE467E" w14:textId="77777777" w:rsidR="00F37335" w:rsidRPr="00F37335" w:rsidRDefault="00F37335" w:rsidP="00E85DC7">
            <w:pPr>
              <w:rPr>
                <w:rFonts w:ascii="Avenir Next LT Pro Light" w:hAnsi="Avenir Next LT Pro Light"/>
              </w:rPr>
            </w:pPr>
          </w:p>
        </w:tc>
      </w:tr>
    </w:tbl>
    <w:p w14:paraId="486BFD81" w14:textId="77777777" w:rsidR="00F37335" w:rsidRDefault="00F37335" w:rsidP="00F37335">
      <w:pPr>
        <w:spacing w:before="40"/>
        <w:rPr>
          <w:rFonts w:ascii="Avenir Next LT Pro Light" w:hAnsi="Avenir Next LT Pro Light"/>
        </w:rPr>
      </w:pPr>
    </w:p>
    <w:p w14:paraId="398F7462" w14:textId="77777777" w:rsidR="00FB0F4D" w:rsidRPr="009714FC" w:rsidRDefault="00FB0F4D" w:rsidP="00FB0F4D">
      <w:pPr>
        <w:rPr>
          <w:rFonts w:ascii="Avenir Next LT Pro Light" w:hAnsi="Avenir Next LT Pro Light"/>
          <w:color w:val="EE0000"/>
          <w:sz w:val="20"/>
          <w:szCs w:val="20"/>
          <w:lang w:val="fr-FR"/>
        </w:rPr>
      </w:pPr>
      <w:r w:rsidRPr="009714FC">
        <w:rPr>
          <w:rFonts w:ascii="Segoe UI Symbol" w:eastAsia="Arial" w:hAnsi="Segoe UI Symbol" w:cs="Segoe UI Symbol"/>
          <w:b/>
          <w:bCs/>
          <w:color w:val="EE0000"/>
          <w:sz w:val="20"/>
          <w:szCs w:val="20"/>
        </w:rPr>
        <w:t>⚠</w:t>
      </w:r>
      <w:r w:rsidRPr="009714FC">
        <w:rPr>
          <w:rFonts w:ascii="Avenir Next LT Pro Light" w:eastAsia="Arial" w:hAnsi="Avenir Next LT Pro Light" w:cs="Arial"/>
          <w:b/>
          <w:bCs/>
          <w:color w:val="EE0000"/>
          <w:sz w:val="20"/>
          <w:szCs w:val="20"/>
        </w:rPr>
        <w:t>  Note importante concernant le nombre de participants</w:t>
      </w:r>
    </w:p>
    <w:p w14:paraId="7508D0C5" w14:textId="2F89E76F" w:rsidR="00FB0F4D" w:rsidRPr="009714FC" w:rsidRDefault="00FB0F4D" w:rsidP="00FB0F4D">
      <w:pPr>
        <w:spacing w:before="40"/>
        <w:rPr>
          <w:rFonts w:ascii="Avenir Next LT Pro Light" w:hAnsi="Avenir Next LT Pro Light"/>
          <w:color w:val="000000" w:themeColor="text1"/>
          <w:sz w:val="20"/>
          <w:szCs w:val="20"/>
        </w:rPr>
      </w:pPr>
      <w:r w:rsidRPr="009714FC">
        <w:rPr>
          <w:rFonts w:ascii="Avenir Next LT Pro Light" w:eastAsia="Arial" w:hAnsi="Avenir Next LT Pro Light" w:cs="Arial"/>
          <w:color w:val="000000" w:themeColor="text1"/>
          <w:sz w:val="20"/>
          <w:szCs w:val="20"/>
        </w:rPr>
        <w:t>Le département des loisirs se réserve le droit de refuser ou d’annuler une présentation si le nombre de participants ne répond pas aux critères minimaux requis. La décision tient toutefois compte de la taille et de la structure de l’entité sportive demanderesse afin d’assurer une évaluation juste et proportionnée.</w:t>
      </w:r>
    </w:p>
    <w:p w14:paraId="71E920EA" w14:textId="77777777" w:rsidR="00F37335" w:rsidRPr="00F37335" w:rsidRDefault="00F37335" w:rsidP="00F37335">
      <w:pPr>
        <w:spacing w:before="140" w:after="40"/>
        <w:rPr>
          <w:rFonts w:ascii="Avenir Next LT Pro Light" w:hAnsi="Avenir Next LT Pro Light"/>
        </w:rPr>
      </w:pPr>
      <w:r w:rsidRPr="00F37335">
        <w:rPr>
          <w:rFonts w:ascii="Avenir Next LT Pro Light" w:eastAsia="Arial" w:hAnsi="Avenir Next LT Pro Light" w:cs="Arial"/>
          <w:b/>
          <w:bCs/>
          <w:color w:val="444444"/>
          <w:sz w:val="20"/>
          <w:szCs w:val="20"/>
        </w:rPr>
        <w:t>Tranches d’âge du public</w:t>
      </w:r>
      <w:r w:rsidRPr="00F37335">
        <w:rPr>
          <w:rFonts w:ascii="Avenir Next LT Pro Light" w:eastAsia="Arial" w:hAnsi="Avenir Next LT Pro Light" w:cs="Arial"/>
          <w:b/>
          <w:bCs/>
          <w:color w:val="CC0000"/>
          <w:sz w:val="20"/>
          <w:szCs w:val="20"/>
        </w:rPr>
        <w:t xml:space="preserve"> *</w:t>
      </w:r>
    </w:p>
    <w:p w14:paraId="25677D65" w14:textId="4DFA3673" w:rsidR="003A3E90" w:rsidRPr="009714FC" w:rsidRDefault="00F37335" w:rsidP="003A3E90">
      <w:pPr>
        <w:spacing w:before="30" w:after="40"/>
        <w:rPr>
          <w:rFonts w:ascii="Avenir Next LT Pro Light" w:hAnsi="Avenir Next LT Pro Light"/>
          <w:lang w:val="fr-FR"/>
        </w:rPr>
      </w:pPr>
      <w:r w:rsidRPr="009714FC">
        <w:rPr>
          <w:rFonts w:ascii="Avenir Next LT Pro Light" w:eastAsia="Arial" w:hAnsi="Avenir Next LT Pro Light" w:cs="Arial"/>
          <w:i/>
          <w:iCs/>
          <w:sz w:val="18"/>
          <w:szCs w:val="18"/>
          <w:lang w:val="fr-FR"/>
        </w:rPr>
        <w:t>Cochez toutes les cases applicables.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93"/>
        <w:gridCol w:w="4633"/>
      </w:tblGrid>
      <w:tr w:rsidR="00F37335" w:rsidRPr="00F37335" w14:paraId="03A6895F" w14:textId="77777777" w:rsidTr="00E85DC7">
        <w:tc>
          <w:tcPr>
            <w:tcW w:w="4393" w:type="dxa"/>
            <w:tcBorders>
              <w:top w:val="none" w:sz="0" w:space="0" w:color="FFFFFF"/>
              <w:left w:val="none" w:sz="0" w:space="0" w:color="FFFFFF"/>
              <w:bottom w:val="none" w:sz="0" w:space="0" w:color="FFFFFF"/>
              <w:right w:val="none" w:sz="0" w:space="0" w:color="FFFFFF"/>
            </w:tcBorders>
          </w:tcPr>
          <w:p w14:paraId="18F5C332" w14:textId="55067252" w:rsidR="00F37335" w:rsidRPr="00670E76" w:rsidRDefault="006F00AC" w:rsidP="00E85DC7">
            <w:pPr>
              <w:spacing w:before="60" w:after="60"/>
              <w:rPr>
                <w:rFonts w:ascii="Avenir Next LT Pro Light" w:hAnsi="Avenir Next LT Pro Light"/>
                <w:sz w:val="22"/>
                <w:szCs w:val="22"/>
                <w:lang w:val="fr-FR"/>
              </w:rPr>
            </w:pPr>
            <w:sdt>
              <w:sdtPr>
                <w:rPr>
                  <w:rFonts w:ascii="Avenir Next LT Pro Light" w:hAnsi="Avenir Next LT Pro Light"/>
                  <w:sz w:val="22"/>
                  <w:szCs w:val="22"/>
                </w:rPr>
                <w:id w:val="1799187438"/>
                <w14:checkbox>
                  <w14:checked w14:val="0"/>
                  <w14:checkedState w14:val="2612" w14:font="MS Gothic"/>
                  <w14:uncheckedState w14:val="2610" w14:font="MS Gothic"/>
                </w14:checkbox>
              </w:sdtPr>
              <w:sdtEndPr/>
              <w:sdtContent>
                <w:r w:rsidR="007A09F7" w:rsidRPr="00670E76">
                  <w:rPr>
                    <w:rFonts w:ascii="MS Gothic" w:eastAsia="MS Gothic" w:hAnsi="MS Gothic" w:hint="eastAsia"/>
                    <w:sz w:val="22"/>
                    <w:szCs w:val="22"/>
                  </w:rPr>
                  <w:t>☐</w:t>
                </w:r>
              </w:sdtContent>
            </w:sdt>
            <w:r w:rsidR="007A09F7" w:rsidRPr="00670E76">
              <w:rPr>
                <w:rFonts w:ascii="Avenir Next LT Pro Light" w:hAnsi="Avenir Next LT Pro Light"/>
                <w:sz w:val="22"/>
                <w:szCs w:val="22"/>
              </w:rPr>
              <w:t>U8 (moins de 8 ans)</w:t>
            </w:r>
            <w:r w:rsidR="007A09F7" w:rsidRPr="00670E76">
              <w:rPr>
                <w:rFonts w:ascii="Avenir Next LT Pro Light" w:hAnsi="Avenir Next LT Pro Light"/>
                <w:sz w:val="22"/>
                <w:szCs w:val="22"/>
              </w:rPr>
              <w:br/>
            </w:r>
            <w:sdt>
              <w:sdtPr>
                <w:rPr>
                  <w:rFonts w:ascii="Avenir Next LT Pro Light" w:hAnsi="Avenir Next LT Pro Light"/>
                  <w:sz w:val="22"/>
                  <w:szCs w:val="22"/>
                </w:rPr>
                <w:id w:val="1383903084"/>
                <w14:checkbox>
                  <w14:checked w14:val="0"/>
                  <w14:checkedState w14:val="2612" w14:font="MS Gothic"/>
                  <w14:uncheckedState w14:val="2610" w14:font="MS Gothic"/>
                </w14:checkbox>
              </w:sdtPr>
              <w:sdtEndPr/>
              <w:sdtContent>
                <w:r w:rsidR="007A09F7" w:rsidRPr="00670E76">
                  <w:rPr>
                    <w:rFonts w:ascii="MS Gothic" w:eastAsia="MS Gothic" w:hAnsi="MS Gothic" w:hint="eastAsia"/>
                    <w:sz w:val="22"/>
                    <w:szCs w:val="22"/>
                  </w:rPr>
                  <w:t>☐</w:t>
                </w:r>
              </w:sdtContent>
            </w:sdt>
            <w:r w:rsidR="007A09F7" w:rsidRPr="00670E76">
              <w:rPr>
                <w:rFonts w:ascii="Avenir Next LT Pro Light" w:hAnsi="Avenir Next LT Pro Light"/>
                <w:sz w:val="22"/>
                <w:szCs w:val="22"/>
              </w:rPr>
              <w:t xml:space="preserve">U12 (8 </w:t>
            </w:r>
            <w:r w:rsidR="007A09F7" w:rsidRPr="00670E76">
              <w:rPr>
                <w:rFonts w:ascii="Avenir Next LT Pro Light" w:hAnsi="Avenir Next LT Pro Light" w:cs="Avenir Next LT Pro Light"/>
                <w:sz w:val="22"/>
                <w:szCs w:val="22"/>
              </w:rPr>
              <w:t>–</w:t>
            </w:r>
            <w:r w:rsidR="007A09F7" w:rsidRPr="00670E76">
              <w:rPr>
                <w:rFonts w:ascii="Avenir Next LT Pro Light" w:hAnsi="Avenir Next LT Pro Light"/>
                <w:sz w:val="22"/>
                <w:szCs w:val="22"/>
              </w:rPr>
              <w:t xml:space="preserve"> 11 ans)</w:t>
            </w:r>
            <w:r w:rsidR="007A09F7" w:rsidRPr="00670E76">
              <w:rPr>
                <w:rFonts w:ascii="Avenir Next LT Pro Light" w:hAnsi="Avenir Next LT Pro Light"/>
                <w:sz w:val="22"/>
                <w:szCs w:val="22"/>
              </w:rPr>
              <w:br/>
            </w:r>
            <w:sdt>
              <w:sdtPr>
                <w:rPr>
                  <w:rFonts w:ascii="Avenir Next LT Pro Light" w:hAnsi="Avenir Next LT Pro Light"/>
                  <w:sz w:val="22"/>
                  <w:szCs w:val="22"/>
                </w:rPr>
                <w:id w:val="-2018754461"/>
                <w14:checkbox>
                  <w14:checked w14:val="0"/>
                  <w14:checkedState w14:val="2612" w14:font="MS Gothic"/>
                  <w14:uncheckedState w14:val="2610" w14:font="MS Gothic"/>
                </w14:checkbox>
              </w:sdtPr>
              <w:sdtEndPr/>
              <w:sdtContent>
                <w:r w:rsidR="007A09F7" w:rsidRPr="00670E76">
                  <w:rPr>
                    <w:rFonts w:ascii="MS Gothic" w:eastAsia="MS Gothic" w:hAnsi="MS Gothic" w:hint="eastAsia"/>
                    <w:sz w:val="22"/>
                    <w:szCs w:val="22"/>
                  </w:rPr>
                  <w:t>☐</w:t>
                </w:r>
              </w:sdtContent>
            </w:sdt>
            <w:r w:rsidR="007A09F7" w:rsidRPr="00670E76">
              <w:rPr>
                <w:rFonts w:ascii="Avenir Next LT Pro Light" w:hAnsi="Avenir Next LT Pro Light"/>
                <w:sz w:val="22"/>
                <w:szCs w:val="22"/>
              </w:rPr>
              <w:t xml:space="preserve">U16 (12 </w:t>
            </w:r>
            <w:r w:rsidR="007A09F7" w:rsidRPr="00670E76">
              <w:rPr>
                <w:rFonts w:ascii="Avenir Next LT Pro Light" w:hAnsi="Avenir Next LT Pro Light" w:cs="Avenir Next LT Pro Light"/>
                <w:sz w:val="22"/>
                <w:szCs w:val="22"/>
              </w:rPr>
              <w:t>–</w:t>
            </w:r>
            <w:r w:rsidR="007A09F7" w:rsidRPr="00670E76">
              <w:rPr>
                <w:rFonts w:ascii="Avenir Next LT Pro Light" w:hAnsi="Avenir Next LT Pro Light"/>
                <w:sz w:val="22"/>
                <w:szCs w:val="22"/>
              </w:rPr>
              <w:t xml:space="preserve"> 15 ans)</w:t>
            </w:r>
            <w:r w:rsidR="007A09F7" w:rsidRPr="00670E76">
              <w:rPr>
                <w:rFonts w:ascii="Avenir Next LT Pro Light" w:hAnsi="Avenir Next LT Pro Light"/>
                <w:sz w:val="22"/>
                <w:szCs w:val="22"/>
              </w:rPr>
              <w:br/>
            </w:r>
            <w:sdt>
              <w:sdtPr>
                <w:rPr>
                  <w:rFonts w:ascii="Avenir Next LT Pro Light" w:hAnsi="Avenir Next LT Pro Light"/>
                  <w:sz w:val="22"/>
                  <w:szCs w:val="22"/>
                </w:rPr>
                <w:id w:val="-23097589"/>
                <w14:checkbox>
                  <w14:checked w14:val="0"/>
                  <w14:checkedState w14:val="2612" w14:font="MS Gothic"/>
                  <w14:uncheckedState w14:val="2610" w14:font="MS Gothic"/>
                </w14:checkbox>
              </w:sdtPr>
              <w:sdtEndPr/>
              <w:sdtContent>
                <w:r w:rsidR="007A09F7" w:rsidRPr="00670E76">
                  <w:rPr>
                    <w:rFonts w:ascii="MS Gothic" w:eastAsia="MS Gothic" w:hAnsi="MS Gothic" w:hint="eastAsia"/>
                    <w:sz w:val="22"/>
                    <w:szCs w:val="22"/>
                  </w:rPr>
                  <w:t>☐</w:t>
                </w:r>
              </w:sdtContent>
            </w:sdt>
            <w:r w:rsidR="007A09F7" w:rsidRPr="00670E76">
              <w:rPr>
                <w:rFonts w:ascii="Avenir Next LT Pro Light" w:hAnsi="Avenir Next LT Pro Light"/>
                <w:sz w:val="22"/>
                <w:szCs w:val="22"/>
              </w:rPr>
              <w:t xml:space="preserve">U18 (16 </w:t>
            </w:r>
            <w:r w:rsidR="007A09F7" w:rsidRPr="00670E76">
              <w:rPr>
                <w:rFonts w:ascii="Avenir Next LT Pro Light" w:hAnsi="Avenir Next LT Pro Light" w:cs="Avenir Next LT Pro Light"/>
                <w:sz w:val="22"/>
                <w:szCs w:val="22"/>
              </w:rPr>
              <w:t>–</w:t>
            </w:r>
            <w:r w:rsidR="007A09F7" w:rsidRPr="00670E76">
              <w:rPr>
                <w:rFonts w:ascii="Avenir Next LT Pro Light" w:hAnsi="Avenir Next LT Pro Light"/>
                <w:sz w:val="22"/>
                <w:szCs w:val="22"/>
              </w:rPr>
              <w:t xml:space="preserve"> 17 ans)</w:t>
            </w:r>
            <w:r w:rsidR="007A09F7" w:rsidRPr="00670E76">
              <w:rPr>
                <w:rFonts w:ascii="Avenir Next LT Pro Light" w:hAnsi="Avenir Next LT Pro Light"/>
                <w:sz w:val="22"/>
                <w:szCs w:val="22"/>
              </w:rPr>
              <w:br/>
            </w:r>
            <w:sdt>
              <w:sdtPr>
                <w:rPr>
                  <w:rFonts w:ascii="Avenir Next LT Pro Light" w:hAnsi="Avenir Next LT Pro Light"/>
                  <w:sz w:val="22"/>
                  <w:szCs w:val="22"/>
                </w:rPr>
                <w:id w:val="1485979313"/>
                <w14:checkbox>
                  <w14:checked w14:val="0"/>
                  <w14:checkedState w14:val="2612" w14:font="MS Gothic"/>
                  <w14:uncheckedState w14:val="2610" w14:font="MS Gothic"/>
                </w14:checkbox>
              </w:sdtPr>
              <w:sdtEndPr/>
              <w:sdtContent>
                <w:r w:rsidR="007A09F7" w:rsidRPr="00670E76">
                  <w:rPr>
                    <w:rFonts w:ascii="MS Gothic" w:eastAsia="MS Gothic" w:hAnsi="MS Gothic" w:hint="eastAsia"/>
                    <w:sz w:val="22"/>
                    <w:szCs w:val="22"/>
                  </w:rPr>
                  <w:t>☐</w:t>
                </w:r>
              </w:sdtContent>
            </w:sdt>
            <w:r w:rsidR="007A09F7" w:rsidRPr="00670E76">
              <w:rPr>
                <w:rFonts w:ascii="Avenir Next LT Pro Light" w:hAnsi="Avenir Next LT Pro Light"/>
                <w:sz w:val="22"/>
                <w:szCs w:val="22"/>
              </w:rPr>
              <w:t>Seniors (18 ans et plus)</w:t>
            </w:r>
          </w:p>
        </w:tc>
        <w:tc>
          <w:tcPr>
            <w:tcW w:w="4633" w:type="dxa"/>
            <w:tcBorders>
              <w:top w:val="none" w:sz="0" w:space="0" w:color="FFFFFF"/>
              <w:left w:val="none" w:sz="0" w:space="0" w:color="FFFFFF"/>
              <w:bottom w:val="none" w:sz="0" w:space="0" w:color="FFFFFF"/>
              <w:right w:val="none" w:sz="0" w:space="0" w:color="FFFFFF"/>
            </w:tcBorders>
          </w:tcPr>
          <w:p w14:paraId="1868B2F8" w14:textId="04CAEC1E" w:rsidR="00F37335" w:rsidRPr="00F37335" w:rsidRDefault="00F37335" w:rsidP="00E85DC7">
            <w:pPr>
              <w:spacing w:before="60" w:after="60"/>
              <w:rPr>
                <w:rFonts w:ascii="Avenir Next LT Pro Light" w:hAnsi="Avenir Next LT Pro Light"/>
              </w:rPr>
            </w:pPr>
          </w:p>
        </w:tc>
      </w:tr>
      <w:tr w:rsidR="00761093" w:rsidRPr="00F37335" w14:paraId="1CE06AF8" w14:textId="77777777" w:rsidTr="00E85DC7">
        <w:tc>
          <w:tcPr>
            <w:tcW w:w="4393" w:type="dxa"/>
            <w:tcBorders>
              <w:top w:val="none" w:sz="0" w:space="0" w:color="FFFFFF"/>
              <w:left w:val="none" w:sz="0" w:space="0" w:color="FFFFFF"/>
              <w:bottom w:val="none" w:sz="0" w:space="0" w:color="FFFFFF"/>
              <w:right w:val="none" w:sz="0" w:space="0" w:color="FFFFFF"/>
            </w:tcBorders>
          </w:tcPr>
          <w:p w14:paraId="01A0ABC0" w14:textId="77777777" w:rsidR="00761093" w:rsidRDefault="00761093" w:rsidP="003A3E90">
            <w:pPr>
              <w:spacing w:before="60"/>
              <w:rPr>
                <w:rFonts w:ascii="Avenir Next LT Pro Light" w:eastAsia="Arial" w:hAnsi="Avenir Next LT Pro Light" w:cs="Arial"/>
                <w:sz w:val="20"/>
                <w:szCs w:val="20"/>
                <w:lang w:val="fr-FR"/>
              </w:rPr>
            </w:pPr>
          </w:p>
        </w:tc>
        <w:tc>
          <w:tcPr>
            <w:tcW w:w="4633" w:type="dxa"/>
            <w:tcBorders>
              <w:top w:val="none" w:sz="0" w:space="0" w:color="FFFFFF"/>
              <w:left w:val="none" w:sz="0" w:space="0" w:color="FFFFFF"/>
              <w:bottom w:val="none" w:sz="0" w:space="0" w:color="FFFFFF"/>
              <w:right w:val="none" w:sz="0" w:space="0" w:color="FFFFFF"/>
            </w:tcBorders>
          </w:tcPr>
          <w:p w14:paraId="0BE9A15F" w14:textId="77777777" w:rsidR="00761093" w:rsidRDefault="00761093" w:rsidP="00E85DC7">
            <w:pPr>
              <w:spacing w:before="60" w:after="60"/>
              <w:rPr>
                <w:rFonts w:ascii="Avenir Next LT Pro Light" w:eastAsia="Arial" w:hAnsi="Avenir Next LT Pro Light" w:cs="Arial"/>
                <w:sz w:val="20"/>
                <w:szCs w:val="20"/>
              </w:rPr>
            </w:pPr>
          </w:p>
        </w:tc>
      </w:tr>
      <w:tr w:rsidR="00F37335" w:rsidRPr="00F37335" w14:paraId="66D57651" w14:textId="77777777" w:rsidTr="00FB0F4D">
        <w:tc>
          <w:tcPr>
            <w:tcW w:w="9026" w:type="dxa"/>
            <w:gridSpan w:val="2"/>
            <w:tcBorders>
              <w:top w:val="none" w:sz="0" w:space="0" w:color="FFFFFF"/>
              <w:left w:val="none" w:sz="0" w:space="0" w:color="FFFFFF"/>
              <w:bottom w:val="none" w:sz="0" w:space="0" w:color="FFFFFF"/>
              <w:right w:val="none" w:sz="0" w:space="0" w:color="FFFFFF"/>
            </w:tcBorders>
            <w:shd w:val="clear" w:color="auto" w:fill="215E99" w:themeFill="text2" w:themeFillTint="BF"/>
            <w:tcMar>
              <w:top w:w="80" w:type="dxa"/>
              <w:left w:w="160" w:type="dxa"/>
              <w:bottom w:w="80" w:type="dxa"/>
              <w:right w:w="160" w:type="dxa"/>
            </w:tcMar>
          </w:tcPr>
          <w:p w14:paraId="7C33B5E1" w14:textId="77777777" w:rsidR="00F37335" w:rsidRPr="00F37335" w:rsidRDefault="00F37335" w:rsidP="00E85DC7">
            <w:pPr>
              <w:rPr>
                <w:rFonts w:ascii="Avenir Next LT Pro Light" w:hAnsi="Avenir Next LT Pro Light"/>
              </w:rPr>
            </w:pPr>
            <w:r w:rsidRPr="00F37335">
              <w:rPr>
                <w:rFonts w:ascii="Avenir Next LT Pro Light" w:eastAsia="Arial" w:hAnsi="Avenir Next LT Pro Light" w:cs="Arial"/>
                <w:b/>
                <w:bCs/>
                <w:color w:val="FFFFFF"/>
                <w:sz w:val="20"/>
                <w:szCs w:val="20"/>
              </w:rPr>
              <w:t>4.  Sujets souhaités</w:t>
            </w:r>
          </w:p>
        </w:tc>
      </w:tr>
    </w:tbl>
    <w:p w14:paraId="0AE8F4ED" w14:textId="77777777" w:rsidR="00F37335" w:rsidRPr="00F37335" w:rsidRDefault="00F37335" w:rsidP="00F37335">
      <w:pPr>
        <w:spacing w:before="30" w:after="40"/>
        <w:rPr>
          <w:rFonts w:ascii="Avenir Next LT Pro Light" w:hAnsi="Avenir Next LT Pro Light"/>
          <w:lang w:val="fr-FR"/>
        </w:rPr>
      </w:pPr>
      <w:r w:rsidRPr="003A3E90">
        <w:rPr>
          <w:rFonts w:ascii="Avenir Next LT Pro Light" w:eastAsia="Arial" w:hAnsi="Avenir Next LT Pro Light" w:cs="Arial"/>
          <w:i/>
          <w:iCs/>
          <w:color w:val="777777"/>
          <w:sz w:val="18"/>
          <w:szCs w:val="18"/>
          <w:lang w:val="fr-FR"/>
        </w:rPr>
        <w:t>Cochez</w:t>
      </w:r>
      <w:r w:rsidRPr="00F37335">
        <w:rPr>
          <w:rFonts w:ascii="Avenir Next LT Pro Light" w:eastAsia="Arial" w:hAnsi="Avenir Next LT Pro Light" w:cs="Arial"/>
          <w:i/>
          <w:iCs/>
          <w:color w:val="777777"/>
          <w:sz w:val="18"/>
          <w:szCs w:val="18"/>
          <w:lang w:val="fr-FR"/>
        </w:rPr>
        <w:t xml:space="preserve"> un ou plusieurs sujets que vous souhaitez voir abordés lors de la présentation.</w:t>
      </w:r>
    </w:p>
    <w:p w14:paraId="2608E936" w14:textId="77777777" w:rsidR="00F37335" w:rsidRPr="00F37335" w:rsidRDefault="00F37335" w:rsidP="00F37335">
      <w:pPr>
        <w:spacing w:before="100"/>
        <w:rPr>
          <w:rFonts w:ascii="Avenir Next LT Pro Light" w:hAnsi="Avenir Next LT Pro Light"/>
          <w:lang w:val="fr-F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F37335" w:rsidRPr="007A09F7" w14:paraId="1E6CC112" w14:textId="77777777" w:rsidTr="00E57229">
        <w:tc>
          <w:tcPr>
            <w:tcW w:w="4513" w:type="dxa"/>
            <w:tcBorders>
              <w:top w:val="single" w:sz="4" w:space="0" w:color="D0D0D0"/>
              <w:left w:val="single" w:sz="4" w:space="0" w:color="D0D0D0"/>
              <w:bottom w:val="single" w:sz="4" w:space="0" w:color="D0D0D0"/>
              <w:right w:val="single" w:sz="4" w:space="0" w:color="D0D0D0"/>
            </w:tcBorders>
            <w:shd w:val="clear" w:color="auto" w:fill="F9F9F9"/>
            <w:tcMar>
              <w:top w:w="120" w:type="dxa"/>
              <w:left w:w="160" w:type="dxa"/>
              <w:bottom w:w="120" w:type="dxa"/>
              <w:right w:w="160" w:type="dxa"/>
            </w:tcMar>
          </w:tcPr>
          <w:p w14:paraId="3EE7908A" w14:textId="17D62E16" w:rsidR="00F37335" w:rsidRPr="007A09F7" w:rsidRDefault="006F00AC" w:rsidP="00E85DC7">
            <w:pPr>
              <w:rPr>
                <w:rFonts w:ascii="Avenir Next LT Pro Light" w:hAnsi="Avenir Next LT Pro Light"/>
                <w:sz w:val="20"/>
                <w:szCs w:val="20"/>
                <w:lang w:val="fr-FR"/>
              </w:rPr>
            </w:pPr>
            <w:sdt>
              <w:sdtPr>
                <w:rPr>
                  <w:rFonts w:ascii="Avenir Next LT Pro Light" w:eastAsia="Arial" w:hAnsi="Avenir Next LT Pro Light" w:cs="Arial"/>
                  <w:b/>
                  <w:bCs/>
                  <w:sz w:val="22"/>
                  <w:szCs w:val="22"/>
                  <w:lang w:val="fr-FR"/>
                </w:rPr>
                <w:id w:val="163914038"/>
                <w14:checkbox>
                  <w14:checked w14:val="0"/>
                  <w14:checkedState w14:val="2612" w14:font="MS Gothic"/>
                  <w14:uncheckedState w14:val="2610" w14:font="MS Gothic"/>
                </w14:checkbox>
              </w:sdtPr>
              <w:sdtEndPr/>
              <w:sdtContent>
                <w:r w:rsidR="007A09F7" w:rsidRPr="007A09F7">
                  <w:rPr>
                    <w:rFonts w:ascii="MS Gothic" w:eastAsia="MS Gothic" w:hAnsi="MS Gothic" w:cs="Arial" w:hint="eastAsia"/>
                    <w:b/>
                    <w:bCs/>
                    <w:sz w:val="22"/>
                    <w:szCs w:val="22"/>
                    <w:lang w:val="fr-FR"/>
                  </w:rPr>
                  <w:t>☐</w:t>
                </w:r>
              </w:sdtContent>
            </w:sdt>
            <w:r w:rsidR="003A3E90" w:rsidRPr="007A09F7">
              <w:rPr>
                <w:rFonts w:ascii="Avenir Next LT Pro Light" w:eastAsia="Arial" w:hAnsi="Avenir Next LT Pro Light" w:cs="Arial"/>
                <w:b/>
                <w:bCs/>
                <w:sz w:val="22"/>
                <w:szCs w:val="22"/>
                <w:lang w:val="fr-FR"/>
              </w:rPr>
              <w:t xml:space="preserve">  </w:t>
            </w:r>
            <w:r w:rsidR="00F37335" w:rsidRPr="007A09F7">
              <w:rPr>
                <w:rFonts w:ascii="Avenir Next LT Pro Light" w:eastAsia="Arial" w:hAnsi="Avenir Next LT Pro Light" w:cs="Arial"/>
                <w:b/>
                <w:bCs/>
                <w:sz w:val="20"/>
                <w:szCs w:val="20"/>
                <w:lang w:val="fr-FR"/>
              </w:rPr>
              <w:t>Antidopage</w:t>
            </w:r>
          </w:p>
          <w:p w14:paraId="54A0C264" w14:textId="1D55F278" w:rsidR="00F37335" w:rsidRPr="007A09F7" w:rsidRDefault="00F37335" w:rsidP="00E85DC7">
            <w:pPr>
              <w:spacing w:before="40"/>
              <w:rPr>
                <w:rFonts w:ascii="Avenir Next LT Pro Light" w:hAnsi="Avenir Next LT Pro Light"/>
                <w:sz w:val="20"/>
                <w:szCs w:val="20"/>
                <w:lang w:val="fr-FR"/>
              </w:rPr>
            </w:pPr>
            <w:r w:rsidRPr="007A09F7">
              <w:rPr>
                <w:rFonts w:ascii="Avenir Next LT Pro Light" w:eastAsia="Arial" w:hAnsi="Avenir Next LT Pro Light" w:cs="Arial"/>
                <w:i/>
                <w:iCs/>
                <w:color w:val="777777"/>
                <w:sz w:val="20"/>
                <w:szCs w:val="20"/>
                <w:lang w:val="fr-FR"/>
              </w:rPr>
              <w:t>Règles, contrôles, substances interdites</w:t>
            </w:r>
            <w:r w:rsidR="003D748B" w:rsidRPr="007A09F7">
              <w:rPr>
                <w:rFonts w:ascii="Avenir Next LT Pro Light" w:eastAsia="Arial" w:hAnsi="Avenir Next LT Pro Light" w:cs="Arial"/>
                <w:i/>
                <w:iCs/>
                <w:color w:val="777777"/>
                <w:sz w:val="20"/>
                <w:szCs w:val="20"/>
                <w:lang w:val="fr-FR"/>
              </w:rPr>
              <w:t>, 11 violations,</w:t>
            </w:r>
            <w:r w:rsidRPr="007A09F7">
              <w:rPr>
                <w:rFonts w:ascii="Avenir Next LT Pro Light" w:eastAsia="Arial" w:hAnsi="Avenir Next LT Pro Light" w:cs="Arial"/>
                <w:i/>
                <w:iCs/>
                <w:color w:val="777777"/>
                <w:sz w:val="20"/>
                <w:szCs w:val="20"/>
                <w:lang w:val="fr-FR"/>
              </w:rPr>
              <w:t xml:space="preserve"> responsabilités des </w:t>
            </w:r>
            <w:r w:rsidR="003D748B" w:rsidRPr="007A09F7">
              <w:rPr>
                <w:rFonts w:ascii="Avenir Next LT Pro Light" w:eastAsia="Arial" w:hAnsi="Avenir Next LT Pro Light" w:cs="Arial"/>
                <w:i/>
                <w:iCs/>
                <w:color w:val="777777"/>
                <w:sz w:val="20"/>
                <w:szCs w:val="20"/>
                <w:lang w:val="fr-FR"/>
              </w:rPr>
              <w:t>athlètes...</w:t>
            </w:r>
          </w:p>
        </w:tc>
        <w:tc>
          <w:tcPr>
            <w:tcW w:w="4513" w:type="dxa"/>
            <w:tcBorders>
              <w:top w:val="single" w:sz="4" w:space="0" w:color="D0D0D0"/>
              <w:left w:val="single" w:sz="4" w:space="0" w:color="D0D0D0"/>
              <w:bottom w:val="single" w:sz="4" w:space="0" w:color="D0D0D0"/>
              <w:right w:val="single" w:sz="4" w:space="0" w:color="D0D0D0"/>
            </w:tcBorders>
            <w:shd w:val="clear" w:color="auto" w:fill="F9F9F9"/>
            <w:tcMar>
              <w:top w:w="120" w:type="dxa"/>
              <w:left w:w="160" w:type="dxa"/>
              <w:bottom w:w="120" w:type="dxa"/>
              <w:right w:w="160" w:type="dxa"/>
            </w:tcMar>
          </w:tcPr>
          <w:p w14:paraId="364E6260" w14:textId="52C6B86F" w:rsidR="00F37335" w:rsidRPr="007A09F7" w:rsidRDefault="006F00AC" w:rsidP="00E85DC7">
            <w:pPr>
              <w:rPr>
                <w:rFonts w:ascii="Avenir Next LT Pro Light" w:hAnsi="Avenir Next LT Pro Light"/>
                <w:sz w:val="20"/>
                <w:szCs w:val="20"/>
                <w:lang w:val="fr-FR"/>
              </w:rPr>
            </w:pPr>
            <w:sdt>
              <w:sdtPr>
                <w:rPr>
                  <w:rFonts w:ascii="Avenir Next LT Pro Light" w:eastAsia="Arial" w:hAnsi="Avenir Next LT Pro Light" w:cs="Arial"/>
                  <w:b/>
                  <w:bCs/>
                  <w:sz w:val="22"/>
                  <w:szCs w:val="22"/>
                  <w:lang w:val="fr-FR"/>
                </w:rPr>
                <w:id w:val="169228622"/>
                <w14:checkbox>
                  <w14:checked w14:val="0"/>
                  <w14:checkedState w14:val="2612" w14:font="MS Gothic"/>
                  <w14:uncheckedState w14:val="2610" w14:font="MS Gothic"/>
                </w14:checkbox>
              </w:sdtPr>
              <w:sdtEndPr/>
              <w:sdtContent>
                <w:r w:rsidR="007A09F7" w:rsidRPr="007A09F7">
                  <w:rPr>
                    <w:rFonts w:ascii="MS Gothic" w:eastAsia="MS Gothic" w:hAnsi="MS Gothic" w:cs="Arial" w:hint="eastAsia"/>
                    <w:b/>
                    <w:bCs/>
                    <w:sz w:val="22"/>
                    <w:szCs w:val="22"/>
                    <w:lang w:val="fr-FR"/>
                  </w:rPr>
                  <w:t>☐</w:t>
                </w:r>
              </w:sdtContent>
            </w:sdt>
            <w:r w:rsidR="003A3E90" w:rsidRPr="007A09F7">
              <w:rPr>
                <w:rFonts w:ascii="Avenir Next LT Pro Light" w:eastAsia="Arial" w:hAnsi="Avenir Next LT Pro Light" w:cs="Arial"/>
                <w:b/>
                <w:bCs/>
                <w:sz w:val="22"/>
                <w:szCs w:val="22"/>
                <w:lang w:val="fr-FR"/>
              </w:rPr>
              <w:t xml:space="preserve">  </w:t>
            </w:r>
            <w:r w:rsidR="00F37335" w:rsidRPr="007A09F7">
              <w:rPr>
                <w:rFonts w:ascii="Avenir Next LT Pro Light" w:eastAsia="Arial" w:hAnsi="Avenir Next LT Pro Light" w:cs="Arial"/>
                <w:b/>
                <w:bCs/>
                <w:sz w:val="20"/>
                <w:szCs w:val="20"/>
                <w:lang w:val="fr-FR"/>
              </w:rPr>
              <w:t>S</w:t>
            </w:r>
            <w:r w:rsidR="00FB0F4D" w:rsidRPr="007A09F7">
              <w:rPr>
                <w:rFonts w:ascii="Avenir Next LT Pro Light" w:eastAsia="Arial" w:hAnsi="Avenir Next LT Pro Light" w:cs="Arial"/>
                <w:b/>
                <w:bCs/>
                <w:sz w:val="20"/>
                <w:szCs w:val="20"/>
                <w:lang w:val="fr-FR"/>
              </w:rPr>
              <w:t>afeguarding</w:t>
            </w:r>
          </w:p>
          <w:p w14:paraId="7820D3DD" w14:textId="77777777" w:rsidR="00F37335" w:rsidRPr="007A09F7" w:rsidRDefault="00F37335" w:rsidP="00E85DC7">
            <w:pPr>
              <w:spacing w:before="40"/>
              <w:rPr>
                <w:rFonts w:ascii="Avenir Next LT Pro Light" w:hAnsi="Avenir Next LT Pro Light"/>
                <w:sz w:val="20"/>
                <w:szCs w:val="20"/>
                <w:lang w:val="fr-FR"/>
              </w:rPr>
            </w:pPr>
            <w:r w:rsidRPr="007A09F7">
              <w:rPr>
                <w:rFonts w:ascii="Avenir Next LT Pro Light" w:eastAsia="Arial" w:hAnsi="Avenir Next LT Pro Light" w:cs="Arial"/>
                <w:i/>
                <w:iCs/>
                <w:color w:val="777777"/>
                <w:sz w:val="20"/>
                <w:szCs w:val="20"/>
                <w:lang w:val="fr-FR"/>
              </w:rPr>
              <w:t>Protection des personnes, prévention des abus et environnements sportifs sûrs.</w:t>
            </w:r>
          </w:p>
        </w:tc>
      </w:tr>
      <w:tr w:rsidR="00E57229" w:rsidRPr="007A09F7" w14:paraId="317B2A40" w14:textId="77777777" w:rsidTr="00E57229">
        <w:trPr>
          <w:gridAfter w:val="1"/>
          <w:wAfter w:w="4513" w:type="dxa"/>
        </w:trPr>
        <w:tc>
          <w:tcPr>
            <w:tcW w:w="4513" w:type="dxa"/>
            <w:tcBorders>
              <w:top w:val="single" w:sz="4" w:space="0" w:color="D0D0D0"/>
              <w:left w:val="single" w:sz="4" w:space="0" w:color="D0D0D0"/>
              <w:bottom w:val="single" w:sz="4" w:space="0" w:color="D0D0D0"/>
              <w:right w:val="single" w:sz="4" w:space="0" w:color="D0D0D0"/>
            </w:tcBorders>
            <w:shd w:val="clear" w:color="auto" w:fill="F9F9F9"/>
            <w:tcMar>
              <w:top w:w="120" w:type="dxa"/>
              <w:left w:w="160" w:type="dxa"/>
              <w:bottom w:w="120" w:type="dxa"/>
              <w:right w:w="160" w:type="dxa"/>
            </w:tcMar>
          </w:tcPr>
          <w:p w14:paraId="4D3785B6" w14:textId="10D834E9" w:rsidR="00E57229" w:rsidRPr="007A09F7" w:rsidRDefault="006F00AC" w:rsidP="00E85DC7">
            <w:pPr>
              <w:rPr>
                <w:rFonts w:ascii="Avenir Next LT Pro Light" w:hAnsi="Avenir Next LT Pro Light"/>
                <w:sz w:val="20"/>
                <w:szCs w:val="20"/>
                <w:lang w:val="fr-FR"/>
              </w:rPr>
            </w:pPr>
            <w:sdt>
              <w:sdtPr>
                <w:rPr>
                  <w:rFonts w:ascii="Avenir Next LT Pro Light" w:eastAsia="Arial" w:hAnsi="Avenir Next LT Pro Light" w:cs="Arial"/>
                  <w:b/>
                  <w:bCs/>
                  <w:sz w:val="22"/>
                  <w:szCs w:val="22"/>
                  <w:lang w:val="fr-FR"/>
                </w:rPr>
                <w:id w:val="84118918"/>
                <w14:checkbox>
                  <w14:checked w14:val="0"/>
                  <w14:checkedState w14:val="2612" w14:font="MS Gothic"/>
                  <w14:uncheckedState w14:val="2610" w14:font="MS Gothic"/>
                </w14:checkbox>
              </w:sdtPr>
              <w:sdtEndPr/>
              <w:sdtContent>
                <w:r w:rsidR="00E57229" w:rsidRPr="007A09F7">
                  <w:rPr>
                    <w:rFonts w:ascii="MS Gothic" w:eastAsia="MS Gothic" w:hAnsi="MS Gothic" w:cs="Arial" w:hint="eastAsia"/>
                    <w:b/>
                    <w:bCs/>
                    <w:sz w:val="22"/>
                    <w:szCs w:val="22"/>
                    <w:lang w:val="fr-FR"/>
                  </w:rPr>
                  <w:t>☐</w:t>
                </w:r>
              </w:sdtContent>
            </w:sdt>
            <w:r w:rsidR="00E57229" w:rsidRPr="007A09F7">
              <w:rPr>
                <w:rFonts w:ascii="Avenir Next LT Pro Light" w:eastAsia="Arial" w:hAnsi="Avenir Next LT Pro Light" w:cs="Arial"/>
                <w:b/>
                <w:bCs/>
                <w:sz w:val="22"/>
                <w:szCs w:val="22"/>
                <w:lang w:val="fr-FR"/>
              </w:rPr>
              <w:t xml:space="preserve">  </w:t>
            </w:r>
            <w:r w:rsidR="00E57229" w:rsidRPr="007A09F7">
              <w:rPr>
                <w:rFonts w:ascii="Avenir Next LT Pro Light" w:eastAsia="Arial" w:hAnsi="Avenir Next LT Pro Light" w:cs="Arial"/>
                <w:b/>
                <w:bCs/>
                <w:sz w:val="20"/>
                <w:szCs w:val="20"/>
                <w:lang w:val="fr-FR"/>
              </w:rPr>
              <w:t>Manipulation de compétition</w:t>
            </w:r>
          </w:p>
          <w:p w14:paraId="66117D78" w14:textId="77777777" w:rsidR="00E57229" w:rsidRPr="007A09F7" w:rsidRDefault="00E57229" w:rsidP="00E85DC7">
            <w:pPr>
              <w:spacing w:before="40"/>
              <w:rPr>
                <w:rFonts w:ascii="Avenir Next LT Pro Light" w:hAnsi="Avenir Next LT Pro Light"/>
                <w:sz w:val="20"/>
                <w:szCs w:val="20"/>
                <w:lang w:val="fr-FR"/>
              </w:rPr>
            </w:pPr>
            <w:r w:rsidRPr="007A09F7">
              <w:rPr>
                <w:rFonts w:ascii="Avenir Next LT Pro Light" w:eastAsia="Arial" w:hAnsi="Avenir Next LT Pro Light" w:cs="Arial"/>
                <w:i/>
                <w:iCs/>
                <w:color w:val="777777"/>
                <w:sz w:val="20"/>
                <w:szCs w:val="20"/>
                <w:lang w:val="fr-FR"/>
              </w:rPr>
              <w:t>Intégrité du sport, matchs truqués et signalement des comportements suspects.</w:t>
            </w:r>
          </w:p>
        </w:tc>
      </w:tr>
    </w:tbl>
    <w:p w14:paraId="5D109857" w14:textId="77777777" w:rsidR="00F37335" w:rsidRPr="00F37335" w:rsidRDefault="00F37335" w:rsidP="00F37335">
      <w:pPr>
        <w:spacing w:before="240"/>
        <w:rPr>
          <w:rFonts w:ascii="Avenir Next LT Pro Light" w:hAnsi="Avenir Next LT Pro Light"/>
          <w:lang w:val="fr-FR"/>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15E99" w:themeFill="text2" w:themeFillTint="BF"/>
        <w:tblCellMar>
          <w:left w:w="10" w:type="dxa"/>
          <w:right w:w="10" w:type="dxa"/>
        </w:tblCellMar>
        <w:tblLook w:val="0000" w:firstRow="0" w:lastRow="0" w:firstColumn="0" w:lastColumn="0" w:noHBand="0" w:noVBand="0"/>
      </w:tblPr>
      <w:tblGrid>
        <w:gridCol w:w="9052"/>
        <w:gridCol w:w="198"/>
        <w:gridCol w:w="106"/>
      </w:tblGrid>
      <w:tr w:rsidR="00F37335" w:rsidRPr="00F37335" w14:paraId="052079F8" w14:textId="77777777" w:rsidTr="00E57229">
        <w:trPr>
          <w:gridAfter w:val="2"/>
          <w:wAfter w:w="330" w:type="dxa"/>
        </w:trPr>
        <w:tc>
          <w:tcPr>
            <w:tcW w:w="9026" w:type="dxa"/>
            <w:tcBorders>
              <w:top w:val="none" w:sz="0" w:space="0" w:color="FFFFFF"/>
              <w:left w:val="none" w:sz="0" w:space="0" w:color="FFFFFF"/>
              <w:bottom w:val="none" w:sz="0" w:space="0" w:color="FFFFFF"/>
              <w:right w:val="none" w:sz="0" w:space="0" w:color="FFFFFF"/>
            </w:tcBorders>
            <w:shd w:val="clear" w:color="auto" w:fill="215E99" w:themeFill="text2" w:themeFillTint="BF"/>
            <w:tcMar>
              <w:top w:w="80" w:type="dxa"/>
              <w:left w:w="160" w:type="dxa"/>
              <w:bottom w:w="80" w:type="dxa"/>
              <w:right w:w="160" w:type="dxa"/>
            </w:tcMar>
          </w:tcPr>
          <w:p w14:paraId="60B11932" w14:textId="77777777" w:rsidR="00F37335" w:rsidRPr="00F37335" w:rsidRDefault="00F37335" w:rsidP="00E85DC7">
            <w:pPr>
              <w:rPr>
                <w:rFonts w:ascii="Avenir Next LT Pro Light" w:hAnsi="Avenir Next LT Pro Light"/>
              </w:rPr>
            </w:pPr>
            <w:r w:rsidRPr="00F37335">
              <w:rPr>
                <w:rFonts w:ascii="Avenir Next LT Pro Light" w:eastAsia="Arial" w:hAnsi="Avenir Next LT Pro Light" w:cs="Arial"/>
                <w:b/>
                <w:bCs/>
                <w:color w:val="FFFFFF"/>
                <w:sz w:val="20"/>
                <w:szCs w:val="20"/>
              </w:rPr>
              <w:t>5.  Détails de la présentation</w:t>
            </w:r>
          </w:p>
        </w:tc>
      </w:tr>
      <w:tr w:rsidR="00F37335" w:rsidRPr="00F37335" w14:paraId="3C73B09C" w14:textId="77777777" w:rsidTr="00E57229">
        <w:tblPrEx>
          <w:shd w:val="clear" w:color="auto" w:fill="auto"/>
        </w:tblPrEx>
        <w:tc>
          <w:tcPr>
            <w:tcW w:w="9250"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100" w:type="dxa"/>
            </w:tcMar>
          </w:tcPr>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150"/>
            </w:tblGrid>
            <w:tr w:rsidR="00FB0F4D" w14:paraId="34EA5D6D" w14:textId="77777777" w:rsidTr="00FB0F4D">
              <w:tc>
                <w:tcPr>
                  <w:tcW w:w="9026" w:type="dxa"/>
                  <w:tcBorders>
                    <w:top w:val="nil"/>
                    <w:left w:val="nil"/>
                    <w:bottom w:val="nil"/>
                    <w:right w:val="nil"/>
                  </w:tcBorders>
                  <w:tcMar>
                    <w:top w:w="0" w:type="dxa"/>
                    <w:left w:w="0" w:type="dxa"/>
                    <w:bottom w:w="0" w:type="dxa"/>
                    <w:right w:w="100" w:type="dxa"/>
                  </w:tcMar>
                  <w:hideMark/>
                </w:tcPr>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944"/>
                    <w:gridCol w:w="106"/>
                  </w:tblGrid>
                  <w:tr w:rsidR="00FB0F4D" w14:paraId="7EAF3098" w14:textId="77777777" w:rsidTr="00E57229">
                    <w:tc>
                      <w:tcPr>
                        <w:tcW w:w="4393" w:type="dxa"/>
                        <w:tcBorders>
                          <w:top w:val="nil"/>
                          <w:left w:val="nil"/>
                          <w:bottom w:val="nil"/>
                          <w:right w:val="nil"/>
                        </w:tcBorders>
                        <w:tcMar>
                          <w:top w:w="0" w:type="dxa"/>
                          <w:left w:w="0" w:type="dxa"/>
                          <w:bottom w:w="0" w:type="dxa"/>
                          <w:right w:w="100" w:type="dxa"/>
                        </w:tcMar>
                      </w:tcPr>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3"/>
                          <w:gridCol w:w="4523"/>
                        </w:tblGrid>
                        <w:tr w:rsidR="00E57229" w14:paraId="35915576" w14:textId="77777777" w:rsidTr="00E57229">
                          <w:tc>
                            <w:tcPr>
                              <w:tcW w:w="4503" w:type="dxa"/>
                              <w:tcBorders>
                                <w:top w:val="none" w:sz="0" w:space="0" w:color="FFFFFF"/>
                                <w:left w:val="none" w:sz="0" w:space="0" w:color="FFFFFF"/>
                                <w:bottom w:val="none" w:sz="0" w:space="0" w:color="FFFFFF"/>
                                <w:right w:val="none" w:sz="0" w:space="0" w:color="FFFFFF"/>
                              </w:tcBorders>
                              <w:tcMar>
                                <w:top w:w="0" w:type="dxa"/>
                                <w:left w:w="0" w:type="dxa"/>
                                <w:bottom w:w="0" w:type="dxa"/>
                                <w:right w:w="100" w:type="dxa"/>
                              </w:tcMar>
                            </w:tcPr>
                            <w:p w14:paraId="04D56F9A" w14:textId="77777777" w:rsidR="00E57229" w:rsidRPr="00E57229" w:rsidRDefault="00E57229" w:rsidP="00E57229">
                              <w:pPr>
                                <w:spacing w:before="140" w:after="40"/>
                                <w:rPr>
                                  <w:rFonts w:ascii="Avenir Next LT Pro Light" w:eastAsia="Arial" w:hAnsi="Avenir Next LT Pro Light" w:cs="Arial"/>
                                  <w:b/>
                                  <w:bCs/>
                                  <w:color w:val="444444"/>
                                  <w:sz w:val="20"/>
                                  <w:szCs w:val="20"/>
                                </w:rPr>
                              </w:pPr>
                              <w:r w:rsidRPr="00E57229">
                                <w:rPr>
                                  <w:rFonts w:ascii="Avenir Next LT Pro Light" w:eastAsia="Arial" w:hAnsi="Avenir Next LT Pro Light" w:cs="Arial"/>
                                  <w:b/>
                                  <w:bCs/>
                                  <w:color w:val="444444"/>
                                  <w:sz w:val="20"/>
                                  <w:szCs w:val="20"/>
                                </w:rPr>
                                <w:t>Langue de la présentation *</w:t>
                              </w:r>
                            </w:p>
                            <w:tbl>
                              <w:tblPr>
                                <w:tblW w:w="4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93"/>
                                <w:gridCol w:w="400"/>
                              </w:tblGrid>
                              <w:tr w:rsidR="00E57229" w14:paraId="1FB4697A" w14:textId="77777777" w:rsidTr="003E1345">
                                <w:tc>
                                  <w:tcPr>
                                    <w:tcW w:w="3993" w:type="dxa"/>
                                    <w:tcBorders>
                                      <w:top w:val="single" w:sz="4" w:space="0" w:color="AAAAAA"/>
                                      <w:left w:val="single" w:sz="4" w:space="0" w:color="AAAAAA"/>
                                      <w:bottom w:val="single" w:sz="4" w:space="0" w:color="AAAAAA"/>
                                      <w:right w:val="none" w:sz="0" w:space="0" w:color="FFFFFF"/>
                                    </w:tcBorders>
                                    <w:shd w:val="clear" w:color="auto" w:fill="F7F7F7"/>
                                    <w:tcMar>
                                      <w:top w:w="80" w:type="dxa"/>
                                      <w:left w:w="120" w:type="dxa"/>
                                      <w:bottom w:w="80" w:type="dxa"/>
                                      <w:right w:w="0" w:type="dxa"/>
                                    </w:tcMar>
                                  </w:tcPr>
                                  <w:sdt>
                                    <w:sdtPr>
                                      <w:rPr>
                                        <w:rFonts w:ascii="Avenir Next LT Pro Light" w:hAnsi="Avenir Next LT Pro Light"/>
                                      </w:rPr>
                                      <w:alias w:val="Langue de la présentation"/>
                                      <w:tag w:val="ddLanguage"/>
                                      <w:id w:val="102"/>
                                      <w:dropDownList>
                                        <w:listItem w:displayText="Luxembourgeois" w:value="Luxembourgeois"/>
                                        <w:listItem w:displayText="Français" w:value="Français"/>
                                        <w:listItem w:displayText="Anglais" w:value="Anglais"/>
                                        <w:listItem w:displayText="Allemand" w:value="Allemand"/>
                                      </w:dropDownList>
                                    </w:sdtPr>
                                    <w:sdtEndPr/>
                                    <w:sdtContent>
                                      <w:p w14:paraId="0B2708BE" w14:textId="77777777" w:rsidR="00E57229" w:rsidRDefault="00E57229" w:rsidP="00E57229">
                                        <w:r w:rsidRPr="00E57229">
                                          <w:rPr>
                                            <w:rFonts w:ascii="Avenir Next LT Pro Light" w:eastAsia="Arial" w:hAnsi="Avenir Next LT Pro Light" w:cs="Arial"/>
                                            <w:i/>
                                            <w:iCs/>
                                            <w:color w:val="888888"/>
                                            <w:sz w:val="20"/>
                                            <w:szCs w:val="20"/>
                                          </w:rPr>
                                          <w:t>Choisir…</w:t>
                                        </w:r>
                                      </w:p>
                                    </w:sdtContent>
                                  </w:sdt>
                                </w:tc>
                                <w:tc>
                                  <w:tcPr>
                                    <w:tcW w:w="400" w:type="dxa"/>
                                    <w:tcBorders>
                                      <w:top w:val="single" w:sz="4" w:space="0" w:color="AAAAAA"/>
                                      <w:left w:val="none" w:sz="0" w:space="0" w:color="FFFFFF"/>
                                      <w:bottom w:val="single" w:sz="4" w:space="0" w:color="AAAAAA"/>
                                      <w:right w:val="single" w:sz="4" w:space="0" w:color="AAAAAA"/>
                                    </w:tcBorders>
                                    <w:shd w:val="clear" w:color="auto" w:fill="F7F7F7"/>
                                    <w:tcMar>
                                      <w:top w:w="80" w:type="dxa"/>
                                      <w:left w:w="0" w:type="dxa"/>
                                      <w:bottom w:w="80" w:type="dxa"/>
                                      <w:right w:w="100" w:type="dxa"/>
                                    </w:tcMar>
                                  </w:tcPr>
                                  <w:p w14:paraId="7387116D" w14:textId="77777777" w:rsidR="00E57229" w:rsidRDefault="00E57229" w:rsidP="00E57229">
                                    <w:pPr>
                                      <w:jc w:val="right"/>
                                    </w:pPr>
                                    <w:r>
                                      <w:rPr>
                                        <w:rFonts w:ascii="Arial" w:eastAsia="Arial" w:hAnsi="Arial" w:cs="Arial"/>
                                        <w:color w:val="888888"/>
                                        <w:sz w:val="16"/>
                                        <w:szCs w:val="16"/>
                                      </w:rPr>
                                      <w:t>▼</w:t>
                                    </w:r>
                                  </w:p>
                                </w:tc>
                              </w:tr>
                            </w:tbl>
                            <w:p w14:paraId="673F2FEE" w14:textId="77777777" w:rsidR="00E57229" w:rsidRDefault="00E57229" w:rsidP="00E57229"/>
                          </w:tc>
                          <w:tc>
                            <w:tcPr>
                              <w:tcW w:w="4523" w:type="dxa"/>
                              <w:tcBorders>
                                <w:top w:val="none" w:sz="0" w:space="0" w:color="FFFFFF"/>
                                <w:left w:val="none" w:sz="0" w:space="0" w:color="FFFFFF"/>
                                <w:bottom w:val="none" w:sz="0" w:space="0" w:color="FFFFFF"/>
                                <w:right w:val="none" w:sz="0" w:space="0" w:color="FFFFFF"/>
                              </w:tcBorders>
                              <w:tcMar>
                                <w:top w:w="0" w:type="dxa"/>
                                <w:left w:w="100" w:type="dxa"/>
                                <w:bottom w:w="0" w:type="dxa"/>
                                <w:right w:w="0" w:type="dxa"/>
                              </w:tcMar>
                            </w:tcPr>
                            <w:p w14:paraId="7E1EA9A7" w14:textId="77777777" w:rsidR="00E57229" w:rsidRDefault="00E57229" w:rsidP="00E57229">
                              <w:pPr>
                                <w:spacing w:before="140" w:after="40"/>
                              </w:pPr>
                              <w:r w:rsidRPr="00E57229">
                                <w:rPr>
                                  <w:rFonts w:ascii="Avenir Next LT Pro Light" w:eastAsia="Arial" w:hAnsi="Avenir Next LT Pro Light" w:cs="Arial"/>
                                  <w:b/>
                                  <w:bCs/>
                                  <w:color w:val="444444"/>
                                  <w:sz w:val="20"/>
                                  <w:szCs w:val="20"/>
                                </w:rPr>
                                <w:t>Niveau de connaissance du public</w:t>
                              </w:r>
                            </w:p>
                            <w:tbl>
                              <w:tblPr>
                                <w:tblW w:w="4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93"/>
                                <w:gridCol w:w="400"/>
                              </w:tblGrid>
                              <w:tr w:rsidR="00E57229" w14:paraId="2B7CF9BB" w14:textId="77777777" w:rsidTr="003E1345">
                                <w:tc>
                                  <w:tcPr>
                                    <w:tcW w:w="3993" w:type="dxa"/>
                                    <w:tcBorders>
                                      <w:top w:val="single" w:sz="4" w:space="0" w:color="AAAAAA"/>
                                      <w:left w:val="single" w:sz="4" w:space="0" w:color="AAAAAA"/>
                                      <w:bottom w:val="single" w:sz="4" w:space="0" w:color="AAAAAA"/>
                                      <w:right w:val="none" w:sz="0" w:space="0" w:color="FFFFFF"/>
                                    </w:tcBorders>
                                    <w:shd w:val="clear" w:color="auto" w:fill="F7F7F7"/>
                                    <w:tcMar>
                                      <w:top w:w="80" w:type="dxa"/>
                                      <w:left w:w="120" w:type="dxa"/>
                                      <w:bottom w:w="80" w:type="dxa"/>
                                      <w:right w:w="0" w:type="dxa"/>
                                    </w:tcMar>
                                  </w:tcPr>
                                  <w:sdt>
                                    <w:sdtPr>
                                      <w:rPr>
                                        <w:rFonts w:ascii="Avenir Next LT Pro Light" w:hAnsi="Avenir Next LT Pro Light"/>
                                      </w:rPr>
                                      <w:alias w:val="Niveau de connaissance"/>
                                      <w:tag w:val="ddLevel"/>
                                      <w:id w:val="103"/>
                                      <w:dropDownList>
                                        <w:listItem w:displayText="Débutant — aucune connaissance préalable" w:value="Débutant — aucune connaissance préalable"/>
                                        <w:listItem w:displayText="Intermédiaire — notions de base acquises" w:value="Intermédiaire — notions de base acquises"/>
                                        <w:listItem w:displayText="Avancé — bonne connaissance du sujet" w:value="Avancé — bonne connaissance du sujet"/>
                                      </w:dropDownList>
                                    </w:sdtPr>
                                    <w:sdtEndPr/>
                                    <w:sdtContent>
                                      <w:p w14:paraId="795F76F5" w14:textId="77777777" w:rsidR="00E57229" w:rsidRDefault="00E57229" w:rsidP="00E57229">
                                        <w:r w:rsidRPr="00E57229">
                                          <w:rPr>
                                            <w:rFonts w:ascii="Avenir Next LT Pro Light" w:eastAsia="Arial" w:hAnsi="Avenir Next LT Pro Light" w:cs="Arial"/>
                                            <w:i/>
                                            <w:iCs/>
                                            <w:color w:val="888888"/>
                                            <w:sz w:val="20"/>
                                            <w:szCs w:val="20"/>
                                          </w:rPr>
                                          <w:t>Choisir…</w:t>
                                        </w:r>
                                      </w:p>
                                    </w:sdtContent>
                                  </w:sdt>
                                </w:tc>
                                <w:tc>
                                  <w:tcPr>
                                    <w:tcW w:w="400" w:type="dxa"/>
                                    <w:tcBorders>
                                      <w:top w:val="single" w:sz="4" w:space="0" w:color="AAAAAA"/>
                                      <w:left w:val="none" w:sz="0" w:space="0" w:color="FFFFFF"/>
                                      <w:bottom w:val="single" w:sz="4" w:space="0" w:color="AAAAAA"/>
                                      <w:right w:val="single" w:sz="4" w:space="0" w:color="AAAAAA"/>
                                    </w:tcBorders>
                                    <w:shd w:val="clear" w:color="auto" w:fill="F7F7F7"/>
                                    <w:tcMar>
                                      <w:top w:w="80" w:type="dxa"/>
                                      <w:left w:w="0" w:type="dxa"/>
                                      <w:bottom w:w="80" w:type="dxa"/>
                                      <w:right w:w="100" w:type="dxa"/>
                                    </w:tcMar>
                                  </w:tcPr>
                                  <w:p w14:paraId="5E63889E" w14:textId="77777777" w:rsidR="00E57229" w:rsidRDefault="00E57229" w:rsidP="00E57229">
                                    <w:pPr>
                                      <w:jc w:val="right"/>
                                    </w:pPr>
                                    <w:r>
                                      <w:rPr>
                                        <w:rFonts w:ascii="Arial" w:eastAsia="Arial" w:hAnsi="Arial" w:cs="Arial"/>
                                        <w:color w:val="888888"/>
                                        <w:sz w:val="16"/>
                                        <w:szCs w:val="16"/>
                                      </w:rPr>
                                      <w:t>▼</w:t>
                                    </w:r>
                                  </w:p>
                                </w:tc>
                              </w:tr>
                            </w:tbl>
                            <w:p w14:paraId="748536B9" w14:textId="77777777" w:rsidR="00E57229" w:rsidRDefault="00E57229" w:rsidP="00E57229"/>
                          </w:tc>
                        </w:tr>
                      </w:tbl>
                      <w:p w14:paraId="7E9C6F0E" w14:textId="77777777" w:rsidR="00FB0F4D" w:rsidRPr="00FB0F4D" w:rsidRDefault="00FB0F4D" w:rsidP="00FB0F4D">
                        <w:pPr>
                          <w:rPr>
                            <w:rFonts w:ascii="Avenir Next LT Pro Light" w:eastAsia="Arial" w:hAnsi="Avenir Next LT Pro Light" w:cs="Arial"/>
                            <w:b/>
                            <w:bCs/>
                            <w:color w:val="444444"/>
                            <w:sz w:val="20"/>
                            <w:szCs w:val="20"/>
                          </w:rPr>
                        </w:pPr>
                      </w:p>
                    </w:tc>
                    <w:tc>
                      <w:tcPr>
                        <w:tcW w:w="4633" w:type="dxa"/>
                        <w:tcBorders>
                          <w:top w:val="nil"/>
                          <w:left w:val="nil"/>
                          <w:bottom w:val="nil"/>
                          <w:right w:val="nil"/>
                        </w:tcBorders>
                        <w:tcMar>
                          <w:top w:w="0" w:type="dxa"/>
                          <w:left w:w="100" w:type="dxa"/>
                          <w:bottom w:w="0" w:type="dxa"/>
                          <w:right w:w="0" w:type="dxa"/>
                        </w:tcMar>
                      </w:tcPr>
                      <w:p w14:paraId="430DACE9" w14:textId="77777777" w:rsidR="00FB0F4D" w:rsidRPr="00FB0F4D" w:rsidRDefault="00FB0F4D" w:rsidP="00FB0F4D">
                        <w:pPr>
                          <w:rPr>
                            <w:rFonts w:ascii="Avenir Next LT Pro Light" w:eastAsia="Arial" w:hAnsi="Avenir Next LT Pro Light" w:cs="Arial"/>
                            <w:b/>
                            <w:bCs/>
                            <w:color w:val="444444"/>
                            <w:sz w:val="20"/>
                            <w:szCs w:val="20"/>
                          </w:rPr>
                        </w:pPr>
                      </w:p>
                    </w:tc>
                  </w:tr>
                </w:tbl>
                <w:p w14:paraId="6A3601A7" w14:textId="5EDF0A3F" w:rsidR="00FB0F4D" w:rsidRDefault="00FB0F4D" w:rsidP="00FB0F4D"/>
              </w:tc>
            </w:tr>
          </w:tbl>
          <w:p w14:paraId="1F195811" w14:textId="77777777" w:rsidR="00F37335" w:rsidRPr="00F37335" w:rsidRDefault="00F37335" w:rsidP="00E85DC7">
            <w:pPr>
              <w:rPr>
                <w:rFonts w:ascii="Avenir Next LT Pro Light" w:hAnsi="Avenir Next LT Pro Light"/>
              </w:rPr>
            </w:pPr>
          </w:p>
        </w:tc>
        <w:tc>
          <w:tcPr>
            <w:tcW w:w="106" w:type="dxa"/>
            <w:tcBorders>
              <w:top w:val="none" w:sz="0" w:space="0" w:color="FFFFFF"/>
              <w:left w:val="none" w:sz="0" w:space="0" w:color="FFFFFF"/>
              <w:bottom w:val="none" w:sz="0" w:space="0" w:color="FFFFFF"/>
              <w:right w:val="none" w:sz="0" w:space="0" w:color="FFFFFF"/>
            </w:tcBorders>
            <w:tcMar>
              <w:top w:w="0" w:type="dxa"/>
              <w:left w:w="100" w:type="dxa"/>
              <w:bottom w:w="0" w:type="dxa"/>
              <w:right w:w="0" w:type="dxa"/>
            </w:tcMar>
          </w:tcPr>
          <w:p w14:paraId="10E1AB42" w14:textId="77777777" w:rsidR="00F37335" w:rsidRPr="00F37335" w:rsidRDefault="00F37335" w:rsidP="00E85DC7">
            <w:pPr>
              <w:rPr>
                <w:rFonts w:ascii="Avenir Next LT Pro Light" w:hAnsi="Avenir Next LT Pro Light"/>
              </w:rPr>
            </w:pPr>
          </w:p>
        </w:tc>
      </w:tr>
    </w:tbl>
    <w:p w14:paraId="057A2E7C" w14:textId="77777777" w:rsidR="00F37335" w:rsidRPr="00F37335" w:rsidRDefault="00F37335" w:rsidP="00F37335">
      <w:pPr>
        <w:spacing w:before="140" w:after="40"/>
        <w:rPr>
          <w:rFonts w:ascii="Avenir Next LT Pro Light" w:hAnsi="Avenir Next LT Pro Light"/>
        </w:rPr>
      </w:pPr>
      <w:r w:rsidRPr="00F37335">
        <w:rPr>
          <w:rFonts w:ascii="Avenir Next LT Pro Light" w:eastAsia="Arial" w:hAnsi="Avenir Next LT Pro Light" w:cs="Arial"/>
          <w:b/>
          <w:bCs/>
          <w:color w:val="444444"/>
          <w:sz w:val="20"/>
          <w:szCs w:val="20"/>
        </w:rPr>
        <w:t>Demandes particulières ou informations complémentaires</w:t>
      </w:r>
    </w:p>
    <w:p w14:paraId="3B55FC0D" w14:textId="77777777" w:rsidR="00F37335" w:rsidRPr="009714FC" w:rsidRDefault="00F37335" w:rsidP="00F37335">
      <w:pPr>
        <w:spacing w:before="30" w:after="40"/>
        <w:rPr>
          <w:rFonts w:ascii="Avenir Next LT Pro Light" w:hAnsi="Avenir Next LT Pro Light"/>
          <w:lang w:val="fr-FR"/>
        </w:rPr>
      </w:pPr>
      <w:r w:rsidRPr="009714FC">
        <w:rPr>
          <w:rFonts w:ascii="Avenir Next LT Pro Light" w:eastAsia="Arial" w:hAnsi="Avenir Next LT Pro Light" w:cs="Arial"/>
          <w:i/>
          <w:iCs/>
          <w:sz w:val="18"/>
          <w:szCs w:val="18"/>
          <w:lang w:val="fr-FR"/>
        </w:rPr>
        <w:t>ex. besoins d’accessibilité, équipement audiovisuel, contenu spécifique, Q&amp;A, supports bilingues…</w:t>
      </w:r>
    </w:p>
    <w:p w14:paraId="6CB3509E" w14:textId="77777777" w:rsidR="00F37335" w:rsidRPr="00F37335" w:rsidRDefault="00F37335" w:rsidP="00F37335">
      <w:pPr>
        <w:spacing w:before="40"/>
        <w:rPr>
          <w:rFonts w:ascii="Avenir Next LT Pro Light" w:hAnsi="Avenir Next LT Pro Light"/>
          <w:lang w:val="fr-F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E57229" w14:paraId="4F9E4788" w14:textId="77777777" w:rsidTr="00E57229">
        <w:tc>
          <w:tcPr>
            <w:tcW w:w="9026" w:type="dxa"/>
            <w:tcBorders>
              <w:top w:val="single" w:sz="4" w:space="0" w:color="AAAAAA"/>
              <w:left w:val="single" w:sz="4" w:space="0" w:color="AAAAAA"/>
              <w:bottom w:val="single" w:sz="4" w:space="0" w:color="AAAAAA"/>
              <w:right w:val="single" w:sz="4" w:space="0" w:color="AAAAAA"/>
            </w:tcBorders>
            <w:shd w:val="clear" w:color="auto" w:fill="F7F7F7"/>
            <w:tcMar>
              <w:top w:w="80" w:type="dxa"/>
              <w:left w:w="120" w:type="dxa"/>
              <w:bottom w:w="260" w:type="dxa"/>
              <w:right w:w="120" w:type="dxa"/>
            </w:tcMar>
          </w:tcPr>
          <w:p w14:paraId="181097DA" w14:textId="77777777" w:rsidR="00E57229" w:rsidRPr="0076402D" w:rsidRDefault="00E57229" w:rsidP="003E1345">
            <w:pPr>
              <w:rPr>
                <w:rFonts w:ascii="Avenir Next LT Pro Light" w:eastAsia="Arial" w:hAnsi="Avenir Next LT Pro Light" w:cs="Arial"/>
                <w:sz w:val="22"/>
                <w:szCs w:val="22"/>
                <w:lang w:val="fr-FR"/>
              </w:rPr>
            </w:pPr>
            <w:r w:rsidRPr="0076402D">
              <w:rPr>
                <w:rFonts w:ascii="Segoe UI Emoji" w:eastAsia="Arial" w:hAnsi="Segoe UI Emoji" w:cs="Segoe UI Emoji"/>
                <w:sz w:val="22"/>
                <w:szCs w:val="22"/>
                <w:lang w:val="fr-FR"/>
              </w:rPr>
              <w:t>📧</w:t>
            </w:r>
            <w:r w:rsidRPr="0076402D">
              <w:rPr>
                <w:rFonts w:ascii="Avenir Next LT Pro Light" w:eastAsia="Arial" w:hAnsi="Avenir Next LT Pro Light" w:cs="Arial"/>
                <w:sz w:val="22"/>
                <w:szCs w:val="22"/>
                <w:lang w:val="fr-FR"/>
              </w:rPr>
              <w:t>  Envoi du formulaire</w:t>
            </w:r>
          </w:p>
        </w:tc>
      </w:tr>
      <w:tr w:rsidR="00E57229" w14:paraId="3F713B62" w14:textId="77777777" w:rsidTr="00E57229">
        <w:tc>
          <w:tcPr>
            <w:tcW w:w="9026" w:type="dxa"/>
            <w:tcBorders>
              <w:top w:val="single" w:sz="4" w:space="0" w:color="AAAAAA"/>
              <w:left w:val="single" w:sz="4" w:space="0" w:color="AAAAAA"/>
              <w:bottom w:val="single" w:sz="4" w:space="0" w:color="AAAAAA"/>
              <w:right w:val="single" w:sz="4" w:space="0" w:color="AAAAAA"/>
            </w:tcBorders>
            <w:shd w:val="clear" w:color="auto" w:fill="F7F7F7"/>
            <w:tcMar>
              <w:top w:w="80" w:type="dxa"/>
              <w:left w:w="120" w:type="dxa"/>
              <w:bottom w:w="260" w:type="dxa"/>
              <w:right w:w="120" w:type="dxa"/>
            </w:tcMar>
          </w:tcPr>
          <w:p w14:paraId="062B153C" w14:textId="77777777" w:rsidR="00E57229" w:rsidRPr="00E57229" w:rsidRDefault="00E57229" w:rsidP="003E1345">
            <w:pPr>
              <w:rPr>
                <w:rFonts w:ascii="Avenir Next LT Pro Light" w:eastAsia="Arial" w:hAnsi="Avenir Next LT Pro Light" w:cs="Arial"/>
                <w:sz w:val="20"/>
                <w:szCs w:val="20"/>
                <w:lang w:val="fr-FR"/>
              </w:rPr>
            </w:pPr>
            <w:r w:rsidRPr="00E57229">
              <w:rPr>
                <w:rFonts w:ascii="Avenir Next LT Pro Light" w:eastAsia="Arial" w:hAnsi="Avenir Next LT Pro Light" w:cs="Arial"/>
                <w:sz w:val="20"/>
                <w:szCs w:val="20"/>
                <w:lang w:val="fr-FR"/>
              </w:rPr>
              <w:t>Une fois complété, veuillez envoyer ce formulaire par e-mail aux adresses suivantes :</w:t>
            </w:r>
          </w:p>
          <w:p w14:paraId="3DDA56B2" w14:textId="6CA4B2C5" w:rsidR="00E57229" w:rsidRPr="00204C7E" w:rsidRDefault="00E57229" w:rsidP="00E57229">
            <w:pPr>
              <w:rPr>
                <w:rFonts w:ascii="Avenir Next LT Pro Light" w:eastAsia="Arial" w:hAnsi="Avenir Next LT Pro Light" w:cs="Arial"/>
                <w:sz w:val="20"/>
                <w:szCs w:val="20"/>
                <w:lang w:val="en-GB"/>
              </w:rPr>
            </w:pPr>
            <w:r w:rsidRPr="00204C7E">
              <w:rPr>
                <w:rFonts w:ascii="Avenir Next LT Pro Light" w:eastAsia="Arial" w:hAnsi="Avenir Next LT Pro Light" w:cs="Arial"/>
                <w:sz w:val="20"/>
                <w:szCs w:val="20"/>
                <w:lang w:val="en-GB"/>
              </w:rPr>
              <w:t>•  L</w:t>
            </w:r>
            <w:r w:rsidR="00204C7E" w:rsidRPr="00204C7E">
              <w:rPr>
                <w:rFonts w:ascii="Avenir Next LT Pro Light" w:eastAsia="Arial" w:hAnsi="Avenir Next LT Pro Light" w:cs="Arial"/>
                <w:sz w:val="20"/>
                <w:szCs w:val="20"/>
                <w:lang w:val="en-GB"/>
              </w:rPr>
              <w:t xml:space="preserve">enny </w:t>
            </w:r>
            <w:proofErr w:type="gramStart"/>
            <w:r w:rsidR="00204C7E" w:rsidRPr="00204C7E">
              <w:rPr>
                <w:rFonts w:ascii="Avenir Next LT Pro Light" w:eastAsia="Arial" w:hAnsi="Avenir Next LT Pro Light" w:cs="Arial"/>
                <w:sz w:val="20"/>
                <w:szCs w:val="20"/>
                <w:lang w:val="en-GB"/>
              </w:rPr>
              <w:t>Karp</w:t>
            </w:r>
            <w:r w:rsidRPr="00204C7E">
              <w:rPr>
                <w:rFonts w:ascii="Avenir Next LT Pro Light" w:eastAsia="Arial" w:hAnsi="Avenir Next LT Pro Light" w:cs="Arial"/>
                <w:sz w:val="20"/>
                <w:szCs w:val="20"/>
                <w:lang w:val="en-GB"/>
              </w:rPr>
              <w:t>  </w:t>
            </w:r>
            <w:r w:rsidR="00204C7E" w:rsidRPr="00204C7E">
              <w:rPr>
                <w:rFonts w:ascii="Avenir Next LT Pro Light" w:eastAsia="Arial" w:hAnsi="Avenir Next LT Pro Light" w:cs="Arial"/>
                <w:sz w:val="20"/>
                <w:szCs w:val="20"/>
                <w:lang w:val="en-GB"/>
              </w:rPr>
              <w:t>-</w:t>
            </w:r>
            <w:proofErr w:type="gramEnd"/>
            <w:r w:rsidRPr="00204C7E">
              <w:rPr>
                <w:rFonts w:ascii="Avenir Next LT Pro Light" w:eastAsia="Arial" w:hAnsi="Avenir Next LT Pro Light" w:cs="Arial"/>
                <w:sz w:val="20"/>
                <w:szCs w:val="20"/>
                <w:lang w:val="en-GB"/>
              </w:rPr>
              <w:t> </w:t>
            </w:r>
            <w:r w:rsidR="00CE0169" w:rsidRPr="00204C7E">
              <w:rPr>
                <w:rFonts w:ascii="Avenir Next LT Pro Light" w:eastAsia="Arial" w:hAnsi="Avenir Next LT Pro Light" w:cs="Arial"/>
                <w:sz w:val="20"/>
                <w:szCs w:val="20"/>
                <w:lang w:val="en-GB"/>
              </w:rPr>
              <w:t>lenny.karp@alis.lu</w:t>
            </w:r>
          </w:p>
          <w:p w14:paraId="7C3CB178" w14:textId="1D69B4A7" w:rsidR="00E57229" w:rsidRPr="00E57229" w:rsidRDefault="00E57229" w:rsidP="00E57229">
            <w:pPr>
              <w:rPr>
                <w:rFonts w:ascii="Avenir Next LT Pro Light" w:eastAsia="Arial" w:hAnsi="Avenir Next LT Pro Light" w:cs="Arial"/>
                <w:sz w:val="20"/>
                <w:szCs w:val="20"/>
                <w:lang w:val="fr-FR"/>
              </w:rPr>
            </w:pPr>
            <w:r w:rsidRPr="00E57229">
              <w:rPr>
                <w:rFonts w:ascii="Avenir Next LT Pro Light" w:eastAsia="Arial" w:hAnsi="Avenir Next LT Pro Light" w:cs="Arial"/>
                <w:sz w:val="20"/>
                <w:szCs w:val="20"/>
                <w:lang w:val="fr-FR"/>
              </w:rPr>
              <w:t>•  </w:t>
            </w:r>
            <w:r w:rsidR="00204C7E">
              <w:rPr>
                <w:rFonts w:ascii="Avenir Next LT Pro Light" w:eastAsia="Arial" w:hAnsi="Avenir Next LT Pro Light" w:cs="Arial"/>
                <w:sz w:val="20"/>
                <w:szCs w:val="20"/>
                <w:lang w:val="fr-FR"/>
              </w:rPr>
              <w:t>Julie Schütz</w:t>
            </w:r>
            <w:r w:rsidRPr="00E57229">
              <w:rPr>
                <w:rFonts w:ascii="Avenir Next LT Pro Light" w:eastAsia="Arial" w:hAnsi="Avenir Next LT Pro Light" w:cs="Arial"/>
                <w:sz w:val="20"/>
                <w:szCs w:val="20"/>
                <w:lang w:val="fr-FR"/>
              </w:rPr>
              <w:t>  </w:t>
            </w:r>
            <w:r w:rsidR="00204C7E">
              <w:rPr>
                <w:rFonts w:ascii="Avenir Next LT Pro Light" w:eastAsia="Arial" w:hAnsi="Avenir Next LT Pro Light" w:cs="Arial"/>
                <w:sz w:val="20"/>
                <w:szCs w:val="20"/>
                <w:lang w:val="fr-FR"/>
              </w:rPr>
              <w:t>-</w:t>
            </w:r>
            <w:r w:rsidRPr="00E57229">
              <w:rPr>
                <w:rFonts w:ascii="Avenir Next LT Pro Light" w:eastAsia="Arial" w:hAnsi="Avenir Next LT Pro Light" w:cs="Arial"/>
                <w:sz w:val="20"/>
                <w:szCs w:val="20"/>
                <w:lang w:val="fr-FR"/>
              </w:rPr>
              <w:t>  </w:t>
            </w:r>
            <w:r w:rsidR="00204C7E" w:rsidRPr="00204C7E">
              <w:rPr>
                <w:rFonts w:ascii="Avenir Next LT Pro Light" w:eastAsia="Arial" w:hAnsi="Avenir Next LT Pro Light" w:cs="Arial"/>
                <w:sz w:val="20"/>
                <w:szCs w:val="20"/>
                <w:lang w:val="fr-FR"/>
              </w:rPr>
              <w:t>julie.schuetz@alis.lu</w:t>
            </w:r>
          </w:p>
        </w:tc>
      </w:tr>
    </w:tbl>
    <w:p w14:paraId="73F540EB" w14:textId="77777777" w:rsidR="00F37335" w:rsidRPr="00F37335" w:rsidRDefault="00F37335" w:rsidP="007A09F7">
      <w:pPr>
        <w:spacing w:before="240"/>
        <w:rPr>
          <w:rFonts w:ascii="Avenir Next LT Pro Light" w:hAnsi="Avenir Next LT Pro Light"/>
          <w:lang w:val="fr-FR"/>
        </w:rPr>
      </w:pPr>
    </w:p>
    <w:sectPr w:rsidR="00F37335" w:rsidRPr="00F37335" w:rsidSect="00204788">
      <w:headerReference w:type="even" r:id="rId8"/>
      <w:headerReference w:type="default" r:id="rId9"/>
      <w:footerReference w:type="default" r:id="rId10"/>
      <w:headerReference w:type="first" r:id="rId11"/>
      <w:footerReference w:type="first" r:id="rId12"/>
      <w:pgSz w:w="11906" w:h="16838"/>
      <w:pgMar w:top="1440" w:right="111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3587C" w14:textId="77777777" w:rsidR="006F00AC" w:rsidRDefault="006F00AC" w:rsidP="009F5349">
      <w:r>
        <w:separator/>
      </w:r>
    </w:p>
  </w:endnote>
  <w:endnote w:type="continuationSeparator" w:id="0">
    <w:p w14:paraId="149F2FE4" w14:textId="77777777" w:rsidR="006F00AC" w:rsidRDefault="006F00AC" w:rsidP="009F5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Light">
    <w:charset w:val="00"/>
    <w:family w:val="swiss"/>
    <w:pitch w:val="variable"/>
    <w:sig w:usb0="A00000EF" w:usb1="50002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C7A8F" w14:textId="314C5924" w:rsidR="005353F4" w:rsidRDefault="00262CFC" w:rsidP="00AC5A51">
    <w:pPr>
      <w:pStyle w:val="Footer"/>
      <w:tabs>
        <w:tab w:val="clear" w:pos="9026"/>
      </w:tabs>
      <w:ind w:left="-1440"/>
    </w:pPr>
    <w:r>
      <w:rPr>
        <w:noProof/>
      </w:rPr>
      <w:drawing>
        <wp:inline distT="0" distB="0" distL="0" distR="0" wp14:anchorId="59047E6A" wp14:editId="1FD903E4">
          <wp:extent cx="7593965" cy="931649"/>
          <wp:effectExtent l="0" t="0" r="0" b="0"/>
          <wp:docPr id="20208986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314476" name="Image 2083314476"/>
                  <pic:cNvPicPr/>
                </pic:nvPicPr>
                <pic:blipFill>
                  <a:blip r:embed="rId1">
                    <a:extLst>
                      <a:ext uri="{28A0092B-C50C-407E-A947-70E740481C1C}">
                        <a14:useLocalDpi xmlns:a14="http://schemas.microsoft.com/office/drawing/2010/main" val="0"/>
                      </a:ext>
                    </a:extLst>
                  </a:blip>
                  <a:stretch>
                    <a:fillRect/>
                  </a:stretch>
                </pic:blipFill>
                <pic:spPr>
                  <a:xfrm>
                    <a:off x="0" y="0"/>
                    <a:ext cx="7815936" cy="958881"/>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D8FC1" w14:textId="48689416" w:rsidR="005353F4" w:rsidRDefault="00262CFC" w:rsidP="00AC5A51">
    <w:pPr>
      <w:pStyle w:val="Footer"/>
      <w:ind w:hanging="1418"/>
    </w:pPr>
    <w:r>
      <w:rPr>
        <w:noProof/>
      </w:rPr>
      <w:drawing>
        <wp:inline distT="0" distB="0" distL="0" distR="0" wp14:anchorId="6F05DF90" wp14:editId="0FE71775">
          <wp:extent cx="7536342" cy="924580"/>
          <wp:effectExtent l="0" t="0" r="0" b="0"/>
          <wp:docPr id="20833144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314476" name="Image 2083314476"/>
                  <pic:cNvPicPr/>
                </pic:nvPicPr>
                <pic:blipFill>
                  <a:blip r:embed="rId1">
                    <a:extLst>
                      <a:ext uri="{28A0092B-C50C-407E-A947-70E740481C1C}">
                        <a14:useLocalDpi xmlns:a14="http://schemas.microsoft.com/office/drawing/2010/main" val="0"/>
                      </a:ext>
                    </a:extLst>
                  </a:blip>
                  <a:stretch>
                    <a:fillRect/>
                  </a:stretch>
                </pic:blipFill>
                <pic:spPr>
                  <a:xfrm>
                    <a:off x="0" y="0"/>
                    <a:ext cx="7764504" cy="9525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C54EF" w14:textId="77777777" w:rsidR="006F00AC" w:rsidRDefault="006F00AC" w:rsidP="009F5349">
      <w:r>
        <w:separator/>
      </w:r>
    </w:p>
  </w:footnote>
  <w:footnote w:type="continuationSeparator" w:id="0">
    <w:p w14:paraId="2F9BF1EA" w14:textId="77777777" w:rsidR="006F00AC" w:rsidRDefault="006F00AC" w:rsidP="009F5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AC86E" w14:textId="77777777" w:rsidR="004E61C3" w:rsidRDefault="006F00AC">
    <w:pPr>
      <w:pStyle w:val="Header"/>
    </w:pPr>
    <w:r>
      <w:rPr>
        <w:noProof/>
      </w:rPr>
      <w:pict w14:anchorId="5F8F6A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467.2pt;height:660.35pt;z-index:-251657216;mso-wrap-edited:f;mso-width-percent:0;mso-height-percent:0;mso-position-horizontal:center;mso-position-horizontal-relative:margin;mso-position-vertical:center;mso-position-vertical-relative:margin;mso-width-percent:0;mso-height-percent:0" o:allowincell="f">
          <v:imagedata r:id="rId1" o:title="ALIS - filigrane 5% - Bleu clair"/>
          <w10:wrap anchorx="margin" anchory="margin"/>
        </v:shape>
      </w:pict>
    </w:r>
    <w:r w:rsidR="004C5844">
      <w:rPr>
        <w:noProof/>
      </w:rPr>
      <w:drawing>
        <wp:anchor distT="0" distB="0" distL="114300" distR="114300" simplePos="0" relativeHeight="251656192" behindDoc="1" locked="0" layoutInCell="0" allowOverlap="1" wp14:anchorId="2436752C" wp14:editId="5839F0CD">
          <wp:simplePos x="0" y="0"/>
          <wp:positionH relativeFrom="margin">
            <wp:align>center</wp:align>
          </wp:positionH>
          <wp:positionV relativeFrom="margin">
            <wp:align>center</wp:align>
          </wp:positionV>
          <wp:extent cx="5933440" cy="838644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3440" cy="83864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DAB8" w14:textId="554B6DA1" w:rsidR="00204788" w:rsidRDefault="004A24E1" w:rsidP="00854958">
    <w:pPr>
      <w:pStyle w:val="Header"/>
      <w:ind w:left="-1440"/>
    </w:pPr>
    <w:r>
      <w:rPr>
        <w:rFonts w:ascii="Avenir Next LT Pro Light" w:hAnsi="Avenir Next LT Pro Light"/>
        <w:noProof/>
        <w:color w:val="215E99" w:themeColor="text2" w:themeTint="BF"/>
        <w:lang w:val="fr-FR"/>
      </w:rPr>
      <w:drawing>
        <wp:anchor distT="0" distB="0" distL="114300" distR="114300" simplePos="0" relativeHeight="251658240" behindDoc="1" locked="0" layoutInCell="1" allowOverlap="1" wp14:anchorId="49B9A323" wp14:editId="4D1A5FD0">
          <wp:simplePos x="0" y="0"/>
          <wp:positionH relativeFrom="column">
            <wp:posOffset>457835</wp:posOffset>
          </wp:positionH>
          <wp:positionV relativeFrom="paragraph">
            <wp:posOffset>971550</wp:posOffset>
          </wp:positionV>
          <wp:extent cx="6222655" cy="8795384"/>
          <wp:effectExtent l="0" t="0" r="635" b="6350"/>
          <wp:wrapNone/>
          <wp:docPr id="52468018" name="Image 3" descr="Une image contenant obscurité, Graphique, noir,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68018" name="Image 3" descr="Une image contenant obscurité, Graphique, noir, capture d’écran&#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6222655" cy="879538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7E6C" w14:textId="77777777" w:rsidR="00204788" w:rsidRPr="00204788" w:rsidRDefault="0008534D" w:rsidP="00204788">
    <w:pPr>
      <w:pStyle w:val="Header"/>
      <w:ind w:left="-1440"/>
    </w:pPr>
    <w:r>
      <w:rPr>
        <w:rFonts w:ascii="Avenir Next LT Pro Light" w:hAnsi="Avenir Next LT Pro Light"/>
        <w:noProof/>
        <w:color w:val="215E99" w:themeColor="text2" w:themeTint="BF"/>
        <w:lang w:val="fr-FR"/>
      </w:rPr>
      <w:drawing>
        <wp:anchor distT="0" distB="0" distL="114300" distR="114300" simplePos="0" relativeHeight="251657216" behindDoc="1" locked="0" layoutInCell="1" allowOverlap="1" wp14:anchorId="14F5A7E0" wp14:editId="2234FF43">
          <wp:simplePos x="0" y="0"/>
          <wp:positionH relativeFrom="column">
            <wp:posOffset>457200</wp:posOffset>
          </wp:positionH>
          <wp:positionV relativeFrom="paragraph">
            <wp:posOffset>965200</wp:posOffset>
          </wp:positionV>
          <wp:extent cx="6222655" cy="8795384"/>
          <wp:effectExtent l="0" t="0" r="635" b="6350"/>
          <wp:wrapNone/>
          <wp:docPr id="7241551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15515" name="Image 3"/>
                  <pic:cNvPicPr/>
                </pic:nvPicPr>
                <pic:blipFill>
                  <a:blip r:embed="rId1">
                    <a:extLst>
                      <a:ext uri="{28A0092B-C50C-407E-A947-70E740481C1C}">
                        <a14:useLocalDpi xmlns:a14="http://schemas.microsoft.com/office/drawing/2010/main" val="0"/>
                      </a:ext>
                    </a:extLst>
                  </a:blip>
                  <a:stretch>
                    <a:fillRect/>
                  </a:stretch>
                </pic:blipFill>
                <pic:spPr>
                  <a:xfrm>
                    <a:off x="0" y="0"/>
                    <a:ext cx="6222655" cy="8795384"/>
                  </a:xfrm>
                  <a:prstGeom prst="rect">
                    <a:avLst/>
                  </a:prstGeom>
                </pic:spPr>
              </pic:pic>
            </a:graphicData>
          </a:graphic>
          <wp14:sizeRelH relativeFrom="page">
            <wp14:pctWidth>0</wp14:pctWidth>
          </wp14:sizeRelH>
          <wp14:sizeRelV relativeFrom="page">
            <wp14:pctHeight>0</wp14:pctHeight>
          </wp14:sizeRelV>
        </wp:anchor>
      </w:drawing>
    </w:r>
    <w:r w:rsidR="00B130D8">
      <w:rPr>
        <w:noProof/>
      </w:rPr>
      <w:drawing>
        <wp:inline distT="0" distB="0" distL="0" distR="0" wp14:anchorId="4278F8CA" wp14:editId="35ED4695">
          <wp:extent cx="7546975" cy="1001854"/>
          <wp:effectExtent l="0" t="0" r="0" b="1905"/>
          <wp:docPr id="1402530160" name="Image 1" descr="Une image contenant capture d’écran, Graphique, noir,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30160" name="Image 1" descr="Une image contenant capture d’écran, Graphique, noir, Police&#10;&#10;Le contenu généré par l’IA peut être incorrect."/>
                  <pic:cNvPicPr/>
                </pic:nvPicPr>
                <pic:blipFill>
                  <a:blip r:embed="rId2">
                    <a:extLst>
                      <a:ext uri="{28A0092B-C50C-407E-A947-70E740481C1C}">
                        <a14:useLocalDpi xmlns:a14="http://schemas.microsoft.com/office/drawing/2010/main" val="0"/>
                      </a:ext>
                    </a:extLst>
                  </a:blip>
                  <a:stretch>
                    <a:fillRect/>
                  </a:stretch>
                </pic:blipFill>
                <pic:spPr>
                  <a:xfrm>
                    <a:off x="0" y="0"/>
                    <a:ext cx="7861358" cy="10435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C27"/>
    <w:multiLevelType w:val="multilevel"/>
    <w:tmpl w:val="97E6C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401471"/>
    <w:multiLevelType w:val="multilevel"/>
    <w:tmpl w:val="EA20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543EB0"/>
    <w:multiLevelType w:val="hybridMultilevel"/>
    <w:tmpl w:val="B3BA53F4"/>
    <w:lvl w:ilvl="0" w:tplc="08090001">
      <w:start w:val="1"/>
      <w:numFmt w:val="bullet"/>
      <w:lvlText w:val=""/>
      <w:lvlJc w:val="left"/>
      <w:pPr>
        <w:ind w:left="885" w:hanging="360"/>
      </w:pPr>
      <w:rPr>
        <w:rFonts w:ascii="Symbol" w:hAnsi="Symbol"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3" w15:restartNumberingAfterBreak="0">
    <w:nsid w:val="689026A5"/>
    <w:multiLevelType w:val="hybridMultilevel"/>
    <w:tmpl w:val="6A5CC284"/>
    <w:lvl w:ilvl="0" w:tplc="08090001">
      <w:start w:val="1"/>
      <w:numFmt w:val="bullet"/>
      <w:lvlText w:val=""/>
      <w:lvlJc w:val="left"/>
      <w:pPr>
        <w:ind w:left="600" w:hanging="360"/>
      </w:pPr>
      <w:rPr>
        <w:rFonts w:ascii="Symbol" w:hAnsi="Symbo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num w:numId="1" w16cid:durableId="1665468183">
    <w:abstractNumId w:val="1"/>
  </w:num>
  <w:num w:numId="2" w16cid:durableId="1174295847">
    <w:abstractNumId w:val="0"/>
  </w:num>
  <w:num w:numId="3" w16cid:durableId="798457463">
    <w:abstractNumId w:val="3"/>
  </w:num>
  <w:num w:numId="4" w16cid:durableId="496725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49"/>
    <w:rsid w:val="0008534D"/>
    <w:rsid w:val="001012BB"/>
    <w:rsid w:val="00126BA9"/>
    <w:rsid w:val="001306D7"/>
    <w:rsid w:val="00154561"/>
    <w:rsid w:val="001D06DF"/>
    <w:rsid w:val="00200553"/>
    <w:rsid w:val="00204788"/>
    <w:rsid w:val="00204C7E"/>
    <w:rsid w:val="00222B56"/>
    <w:rsid w:val="00237C00"/>
    <w:rsid w:val="00240FE6"/>
    <w:rsid w:val="00262CFC"/>
    <w:rsid w:val="002B2685"/>
    <w:rsid w:val="002C0670"/>
    <w:rsid w:val="00314733"/>
    <w:rsid w:val="003473BA"/>
    <w:rsid w:val="00355339"/>
    <w:rsid w:val="003914CC"/>
    <w:rsid w:val="0039545F"/>
    <w:rsid w:val="003A3E90"/>
    <w:rsid w:val="003A71F6"/>
    <w:rsid w:val="003D748B"/>
    <w:rsid w:val="003D7928"/>
    <w:rsid w:val="0042063A"/>
    <w:rsid w:val="004321F6"/>
    <w:rsid w:val="00454B5D"/>
    <w:rsid w:val="004622A6"/>
    <w:rsid w:val="00462FCD"/>
    <w:rsid w:val="004A24E1"/>
    <w:rsid w:val="004A2F4B"/>
    <w:rsid w:val="004C5844"/>
    <w:rsid w:val="004E61C3"/>
    <w:rsid w:val="004F2B55"/>
    <w:rsid w:val="00523FF5"/>
    <w:rsid w:val="005353F4"/>
    <w:rsid w:val="00562DDD"/>
    <w:rsid w:val="0057302A"/>
    <w:rsid w:val="00592EFC"/>
    <w:rsid w:val="005B7C8E"/>
    <w:rsid w:val="005E16CA"/>
    <w:rsid w:val="00667CC3"/>
    <w:rsid w:val="00670E76"/>
    <w:rsid w:val="006F00AC"/>
    <w:rsid w:val="00761093"/>
    <w:rsid w:val="0076402D"/>
    <w:rsid w:val="007753A6"/>
    <w:rsid w:val="007813D8"/>
    <w:rsid w:val="007A09F7"/>
    <w:rsid w:val="007B3F96"/>
    <w:rsid w:val="007B50C9"/>
    <w:rsid w:val="00810CB3"/>
    <w:rsid w:val="008520DD"/>
    <w:rsid w:val="00854958"/>
    <w:rsid w:val="008D2893"/>
    <w:rsid w:val="008E1E58"/>
    <w:rsid w:val="009714FC"/>
    <w:rsid w:val="009C152A"/>
    <w:rsid w:val="009D3FD6"/>
    <w:rsid w:val="009F5349"/>
    <w:rsid w:val="00A16891"/>
    <w:rsid w:val="00A94946"/>
    <w:rsid w:val="00A97963"/>
    <w:rsid w:val="00AA7B51"/>
    <w:rsid w:val="00AB5686"/>
    <w:rsid w:val="00AC5A51"/>
    <w:rsid w:val="00B130D8"/>
    <w:rsid w:val="00B52CEE"/>
    <w:rsid w:val="00B617BC"/>
    <w:rsid w:val="00B76B61"/>
    <w:rsid w:val="00B86F5E"/>
    <w:rsid w:val="00B876CC"/>
    <w:rsid w:val="00BA0A4C"/>
    <w:rsid w:val="00C12724"/>
    <w:rsid w:val="00CE0169"/>
    <w:rsid w:val="00CE43A5"/>
    <w:rsid w:val="00D51B6D"/>
    <w:rsid w:val="00DE3C9F"/>
    <w:rsid w:val="00DE682D"/>
    <w:rsid w:val="00DF0D4A"/>
    <w:rsid w:val="00E34C25"/>
    <w:rsid w:val="00E57229"/>
    <w:rsid w:val="00E73E21"/>
    <w:rsid w:val="00EC3505"/>
    <w:rsid w:val="00EF5A3C"/>
    <w:rsid w:val="00F12A54"/>
    <w:rsid w:val="00F37335"/>
    <w:rsid w:val="00F835DE"/>
    <w:rsid w:val="00FB0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2C9F4"/>
  <w15:chartTrackingRefBased/>
  <w15:docId w15:val="{6C7A13BC-076A-4F1C-9846-5418DB47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335"/>
    <w:pPr>
      <w:spacing w:after="0" w:line="240" w:lineRule="auto"/>
    </w:pPr>
    <w:rPr>
      <w:kern w:val="0"/>
      <w:lang w:val="fr-LU"/>
      <w14:ligatures w14:val="none"/>
    </w:rPr>
  </w:style>
  <w:style w:type="paragraph" w:styleId="Heading1">
    <w:name w:val="heading 1"/>
    <w:basedOn w:val="Normal"/>
    <w:next w:val="Normal"/>
    <w:link w:val="Heading1Char"/>
    <w:uiPriority w:val="9"/>
    <w:qFormat/>
    <w:rsid w:val="009F534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9F534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9F5349"/>
    <w:pPr>
      <w:keepNext/>
      <w:keepLines/>
      <w:spacing w:before="160" w:after="80" w:line="278" w:lineRule="auto"/>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9F5349"/>
    <w:pPr>
      <w:keepNext/>
      <w:keepLines/>
      <w:spacing w:before="80" w:after="40" w:line="278" w:lineRule="auto"/>
      <w:outlineLvl w:val="3"/>
    </w:pPr>
    <w:rPr>
      <w:rFonts w:eastAsiaTheme="majorEastAsia" w:cstheme="majorBidi"/>
      <w:i/>
      <w:iCs/>
      <w:color w:val="0F4761"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9F5349"/>
    <w:pPr>
      <w:keepNext/>
      <w:keepLines/>
      <w:spacing w:before="80" w:after="40" w:line="278" w:lineRule="auto"/>
      <w:outlineLvl w:val="4"/>
    </w:pPr>
    <w:rPr>
      <w:rFonts w:eastAsiaTheme="majorEastAsia" w:cstheme="majorBidi"/>
      <w:color w:val="0F4761"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9F5349"/>
    <w:pPr>
      <w:keepNext/>
      <w:keepLines/>
      <w:spacing w:before="40" w:line="278" w:lineRule="auto"/>
      <w:outlineLvl w:val="5"/>
    </w:pPr>
    <w:rPr>
      <w:rFonts w:eastAsiaTheme="majorEastAsia"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9F5349"/>
    <w:pPr>
      <w:keepNext/>
      <w:keepLines/>
      <w:spacing w:before="40" w:line="278" w:lineRule="auto"/>
      <w:outlineLvl w:val="6"/>
    </w:pPr>
    <w:rPr>
      <w:rFonts w:eastAsiaTheme="majorEastAsia"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9F5349"/>
    <w:pPr>
      <w:keepNext/>
      <w:keepLines/>
      <w:spacing w:line="278" w:lineRule="auto"/>
      <w:outlineLvl w:val="7"/>
    </w:pPr>
    <w:rPr>
      <w:rFonts w:eastAsiaTheme="majorEastAsia"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9F5349"/>
    <w:pPr>
      <w:keepNext/>
      <w:keepLines/>
      <w:spacing w:line="278" w:lineRule="auto"/>
      <w:outlineLvl w:val="8"/>
    </w:pPr>
    <w:rPr>
      <w:rFonts w:eastAsiaTheme="majorEastAsia"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3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53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3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3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3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3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3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3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349"/>
    <w:rPr>
      <w:rFonts w:eastAsiaTheme="majorEastAsia" w:cstheme="majorBidi"/>
      <w:color w:val="272727" w:themeColor="text1" w:themeTint="D8"/>
    </w:rPr>
  </w:style>
  <w:style w:type="paragraph" w:styleId="Title">
    <w:name w:val="Title"/>
    <w:basedOn w:val="Normal"/>
    <w:next w:val="Normal"/>
    <w:link w:val="TitleChar"/>
    <w:uiPriority w:val="10"/>
    <w:qFormat/>
    <w:rsid w:val="009F5349"/>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9F53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349"/>
    <w:pPr>
      <w:numPr>
        <w:ilvl w:val="1"/>
      </w:numPr>
      <w:spacing w:after="160" w:line="278"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9F53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349"/>
    <w:pPr>
      <w:spacing w:before="160" w:after="160" w:line="278" w:lineRule="auto"/>
      <w:jc w:val="center"/>
    </w:pPr>
    <w:rPr>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9F5349"/>
    <w:rPr>
      <w:i/>
      <w:iCs/>
      <w:color w:val="404040" w:themeColor="text1" w:themeTint="BF"/>
    </w:rPr>
  </w:style>
  <w:style w:type="paragraph" w:styleId="ListParagraph">
    <w:name w:val="List Paragraph"/>
    <w:basedOn w:val="Normal"/>
    <w:uiPriority w:val="34"/>
    <w:qFormat/>
    <w:rsid w:val="009F5349"/>
    <w:pPr>
      <w:spacing w:after="160" w:line="278" w:lineRule="auto"/>
      <w:ind w:left="720"/>
      <w:contextualSpacing/>
    </w:pPr>
    <w:rPr>
      <w:kern w:val="2"/>
      <w:lang w:val="en-GB"/>
      <w14:ligatures w14:val="standardContextual"/>
    </w:rPr>
  </w:style>
  <w:style w:type="character" w:styleId="IntenseEmphasis">
    <w:name w:val="Intense Emphasis"/>
    <w:basedOn w:val="DefaultParagraphFont"/>
    <w:uiPriority w:val="21"/>
    <w:qFormat/>
    <w:rsid w:val="009F5349"/>
    <w:rPr>
      <w:i/>
      <w:iCs/>
      <w:color w:val="0F4761" w:themeColor="accent1" w:themeShade="BF"/>
    </w:rPr>
  </w:style>
  <w:style w:type="paragraph" w:styleId="IntenseQuote">
    <w:name w:val="Intense Quote"/>
    <w:basedOn w:val="Normal"/>
    <w:next w:val="Normal"/>
    <w:link w:val="IntenseQuoteChar"/>
    <w:uiPriority w:val="30"/>
    <w:qFormat/>
    <w:rsid w:val="009F534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9F5349"/>
    <w:rPr>
      <w:i/>
      <w:iCs/>
      <w:color w:val="0F4761" w:themeColor="accent1" w:themeShade="BF"/>
    </w:rPr>
  </w:style>
  <w:style w:type="character" w:styleId="IntenseReference">
    <w:name w:val="Intense Reference"/>
    <w:basedOn w:val="DefaultParagraphFont"/>
    <w:uiPriority w:val="32"/>
    <w:qFormat/>
    <w:rsid w:val="009F5349"/>
    <w:rPr>
      <w:b/>
      <w:bCs/>
      <w:smallCaps/>
      <w:color w:val="0F4761" w:themeColor="accent1" w:themeShade="BF"/>
      <w:spacing w:val="5"/>
    </w:rPr>
  </w:style>
  <w:style w:type="paragraph" w:styleId="Header">
    <w:name w:val="header"/>
    <w:basedOn w:val="Normal"/>
    <w:link w:val="HeaderChar"/>
    <w:uiPriority w:val="99"/>
    <w:unhideWhenUsed/>
    <w:rsid w:val="009F5349"/>
    <w:pPr>
      <w:tabs>
        <w:tab w:val="center" w:pos="4513"/>
        <w:tab w:val="right" w:pos="9026"/>
      </w:tabs>
    </w:pPr>
    <w:rPr>
      <w:kern w:val="2"/>
      <w:lang w:val="en-GB"/>
      <w14:ligatures w14:val="standardContextual"/>
    </w:rPr>
  </w:style>
  <w:style w:type="character" w:customStyle="1" w:styleId="HeaderChar">
    <w:name w:val="Header Char"/>
    <w:basedOn w:val="DefaultParagraphFont"/>
    <w:link w:val="Header"/>
    <w:uiPriority w:val="99"/>
    <w:rsid w:val="009F5349"/>
  </w:style>
  <w:style w:type="paragraph" w:styleId="Footer">
    <w:name w:val="footer"/>
    <w:basedOn w:val="Normal"/>
    <w:link w:val="FooterChar"/>
    <w:uiPriority w:val="99"/>
    <w:unhideWhenUsed/>
    <w:rsid w:val="009F5349"/>
    <w:pPr>
      <w:tabs>
        <w:tab w:val="center" w:pos="4513"/>
        <w:tab w:val="right" w:pos="9026"/>
      </w:tabs>
    </w:pPr>
    <w:rPr>
      <w:kern w:val="2"/>
      <w:lang w:val="en-GB"/>
      <w14:ligatures w14:val="standardContextual"/>
    </w:rPr>
  </w:style>
  <w:style w:type="character" w:customStyle="1" w:styleId="FooterChar">
    <w:name w:val="Footer Char"/>
    <w:basedOn w:val="DefaultParagraphFont"/>
    <w:link w:val="Footer"/>
    <w:uiPriority w:val="99"/>
    <w:rsid w:val="009F5349"/>
  </w:style>
  <w:style w:type="paragraph" w:customStyle="1" w:styleId="aupe">
    <w:name w:val="_aupe"/>
    <w:basedOn w:val="Normal"/>
    <w:rsid w:val="00854958"/>
    <w:pPr>
      <w:spacing w:before="100" w:beforeAutospacing="1" w:after="100" w:afterAutospacing="1"/>
    </w:pPr>
    <w:rPr>
      <w:rFonts w:ascii="Times New Roman" w:eastAsia="Times New Roman" w:hAnsi="Times New Roman" w:cs="Times New Roman"/>
      <w:lang w:eastAsia="fr-FR"/>
    </w:rPr>
  </w:style>
  <w:style w:type="character" w:customStyle="1" w:styleId="aupe1">
    <w:name w:val="_aupe1"/>
    <w:basedOn w:val="DefaultParagraphFont"/>
    <w:rsid w:val="00854958"/>
  </w:style>
  <w:style w:type="character" w:styleId="Hyperlink">
    <w:name w:val="Hyperlink"/>
    <w:uiPriority w:val="99"/>
    <w:unhideWhenUsed/>
    <w:rsid w:val="00E57229"/>
    <w:rPr>
      <w:color w:val="0563C1"/>
      <w:u w:val="single"/>
    </w:rPr>
  </w:style>
  <w:style w:type="character" w:styleId="UnresolvedMention">
    <w:name w:val="Unresolved Mention"/>
    <w:basedOn w:val="DefaultParagraphFont"/>
    <w:uiPriority w:val="99"/>
    <w:semiHidden/>
    <w:unhideWhenUsed/>
    <w:rsid w:val="00E57229"/>
    <w:rPr>
      <w:color w:val="605E5C"/>
      <w:shd w:val="clear" w:color="auto" w:fill="E1DFDD"/>
    </w:rPr>
  </w:style>
  <w:style w:type="character" w:styleId="CommentReference">
    <w:name w:val="annotation reference"/>
    <w:basedOn w:val="DefaultParagraphFont"/>
    <w:uiPriority w:val="99"/>
    <w:semiHidden/>
    <w:unhideWhenUsed/>
    <w:rsid w:val="009D3FD6"/>
    <w:rPr>
      <w:sz w:val="16"/>
      <w:szCs w:val="16"/>
    </w:rPr>
  </w:style>
  <w:style w:type="paragraph" w:styleId="CommentText">
    <w:name w:val="annotation text"/>
    <w:basedOn w:val="Normal"/>
    <w:link w:val="CommentTextChar"/>
    <w:uiPriority w:val="99"/>
    <w:unhideWhenUsed/>
    <w:rsid w:val="009D3FD6"/>
    <w:rPr>
      <w:sz w:val="20"/>
      <w:szCs w:val="20"/>
    </w:rPr>
  </w:style>
  <w:style w:type="character" w:customStyle="1" w:styleId="CommentTextChar">
    <w:name w:val="Comment Text Char"/>
    <w:basedOn w:val="DefaultParagraphFont"/>
    <w:link w:val="CommentText"/>
    <w:uiPriority w:val="99"/>
    <w:rsid w:val="009D3FD6"/>
    <w:rPr>
      <w:kern w:val="0"/>
      <w:sz w:val="20"/>
      <w:szCs w:val="20"/>
      <w:lang w:val="fr-LU"/>
      <w14:ligatures w14:val="none"/>
    </w:rPr>
  </w:style>
  <w:style w:type="paragraph" w:styleId="CommentSubject">
    <w:name w:val="annotation subject"/>
    <w:basedOn w:val="CommentText"/>
    <w:next w:val="CommentText"/>
    <w:link w:val="CommentSubjectChar"/>
    <w:uiPriority w:val="99"/>
    <w:semiHidden/>
    <w:unhideWhenUsed/>
    <w:rsid w:val="009D3FD6"/>
    <w:rPr>
      <w:b/>
      <w:bCs/>
    </w:rPr>
  </w:style>
  <w:style w:type="character" w:customStyle="1" w:styleId="CommentSubjectChar">
    <w:name w:val="Comment Subject Char"/>
    <w:basedOn w:val="CommentTextChar"/>
    <w:link w:val="CommentSubject"/>
    <w:uiPriority w:val="99"/>
    <w:semiHidden/>
    <w:rsid w:val="009D3FD6"/>
    <w:rPr>
      <w:b/>
      <w:bCs/>
      <w:kern w:val="0"/>
      <w:sz w:val="20"/>
      <w:szCs w:val="20"/>
      <w:lang w:val="fr-L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50A04-4042-534B-A756-A514A9FE9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363</Words>
  <Characters>2073</Characters>
  <Application>Microsoft Office Word</Application>
  <DocSecurity>0</DocSecurity>
  <Lines>17</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Association ALAD</dc:creator>
  <cp:keywords/>
  <dc:description/>
  <cp:lastModifiedBy>Lauren Crisp</cp:lastModifiedBy>
  <cp:revision>24</cp:revision>
  <cp:lastPrinted>2026-07-01T13:31:00Z</cp:lastPrinted>
  <dcterms:created xsi:type="dcterms:W3CDTF">2026-02-17T14:43:00Z</dcterms:created>
  <dcterms:modified xsi:type="dcterms:W3CDTF">2026-07-01T13:32:00Z</dcterms:modified>
</cp:coreProperties>
</file>